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27745" w14:textId="77777777" w:rsidR="00BF4FFB" w:rsidRPr="00D3671D" w:rsidRDefault="00714072" w:rsidP="00714072">
      <w:pPr>
        <w:jc w:val="center"/>
        <w:rPr>
          <w:rFonts w:ascii="Arial" w:hAnsi="Arial" w:cs="Arial"/>
          <w:b/>
          <w:sz w:val="36"/>
          <w:szCs w:val="28"/>
          <w:u w:val="single"/>
        </w:rPr>
      </w:pPr>
      <w:r w:rsidRPr="00D3671D">
        <w:rPr>
          <w:rFonts w:ascii="Arial" w:hAnsi="Arial" w:cs="Arial"/>
          <w:b/>
          <w:sz w:val="36"/>
          <w:szCs w:val="28"/>
          <w:u w:val="single"/>
        </w:rPr>
        <w:t xml:space="preserve">Perturbation Theory in </w:t>
      </w:r>
      <w:r w:rsidR="00F0687D">
        <w:rPr>
          <w:rFonts w:ascii="Arial" w:hAnsi="Arial" w:cs="Arial"/>
          <w:b/>
          <w:sz w:val="36"/>
          <w:szCs w:val="28"/>
          <w:u w:val="single"/>
        </w:rPr>
        <w:t>2</w:t>
      </w:r>
      <w:r w:rsidRPr="00D3671D">
        <w:rPr>
          <w:rFonts w:ascii="Arial" w:hAnsi="Arial" w:cs="Arial"/>
          <w:b/>
          <w:sz w:val="36"/>
          <w:szCs w:val="28"/>
          <w:u w:val="single"/>
        </w:rPr>
        <w:t xml:space="preserve"> dimensions</w:t>
      </w:r>
    </w:p>
    <w:p w14:paraId="18566C95" w14:textId="77777777" w:rsidR="004A167C" w:rsidRDefault="004A167C"/>
    <w:p w14:paraId="6B84CA9D" w14:textId="77777777" w:rsidR="00D72C58" w:rsidRPr="00D72C58" w:rsidRDefault="00D72C58">
      <w:pPr>
        <w:rPr>
          <w:rFonts w:asciiTheme="minorHAnsi" w:hAnsiTheme="minorHAnsi" w:cstheme="minorHAnsi"/>
        </w:rPr>
      </w:pPr>
    </w:p>
    <w:p w14:paraId="29EB470C" w14:textId="0D7D6855" w:rsidR="00714072" w:rsidRPr="00D72C58" w:rsidRDefault="002B262A" w:rsidP="00714072">
      <w:pPr>
        <w:rPr>
          <w:rFonts w:asciiTheme="minorHAnsi" w:hAnsiTheme="minorHAnsi" w:cstheme="minorHAnsi"/>
        </w:rPr>
      </w:pPr>
      <w:r w:rsidRPr="00D72C58">
        <w:rPr>
          <w:rFonts w:asciiTheme="minorHAnsi" w:hAnsiTheme="minorHAnsi" w:cstheme="minorHAnsi"/>
        </w:rPr>
        <w:t xml:space="preserve">Didn’t think I would, but I do…want to work this out in 2D.  I try to use 3D as guide and skip as much as possible.  </w:t>
      </w:r>
    </w:p>
    <w:p w14:paraId="421168F5" w14:textId="77777777" w:rsidR="00714072" w:rsidRDefault="00714072"/>
    <w:p w14:paraId="30F4516D" w14:textId="77777777" w:rsidR="00714072" w:rsidRPr="00714072" w:rsidRDefault="00714072">
      <w:pPr>
        <w:rPr>
          <w:rFonts w:ascii="Arial" w:hAnsi="Arial" w:cs="Arial"/>
          <w:b/>
        </w:rPr>
      </w:pPr>
      <w:r w:rsidRPr="00714072">
        <w:rPr>
          <w:rFonts w:ascii="Arial" w:hAnsi="Arial" w:cs="Arial"/>
          <w:b/>
        </w:rPr>
        <w:t>WKB Perturbation Theory</w:t>
      </w:r>
    </w:p>
    <w:p w14:paraId="27E494F2" w14:textId="762613C7" w:rsidR="004504BD" w:rsidRPr="00047B67" w:rsidRDefault="002B262A">
      <w:pPr>
        <w:rPr>
          <w:rFonts w:asciiTheme="minorHAnsi" w:hAnsiTheme="minorHAnsi" w:cstheme="minorHAnsi"/>
        </w:rPr>
      </w:pPr>
      <w:r w:rsidRPr="00047B67">
        <w:rPr>
          <w:rFonts w:asciiTheme="minorHAnsi" w:hAnsiTheme="minorHAnsi" w:cstheme="minorHAnsi"/>
        </w:rPr>
        <w:t>So start with:</w:t>
      </w:r>
    </w:p>
    <w:p w14:paraId="0732D34C" w14:textId="77777777" w:rsidR="004504BD" w:rsidRPr="00047B67" w:rsidRDefault="004504BD">
      <w:pPr>
        <w:rPr>
          <w:rFonts w:asciiTheme="minorHAnsi" w:hAnsiTheme="minorHAnsi" w:cstheme="minorHAnsi"/>
        </w:rPr>
      </w:pPr>
    </w:p>
    <w:p w14:paraId="43E0B3BF" w14:textId="2175220F" w:rsidR="004504BD" w:rsidRPr="00047B67" w:rsidRDefault="00047B67">
      <w:pPr>
        <w:rPr>
          <w:rFonts w:asciiTheme="minorHAnsi" w:hAnsiTheme="minorHAnsi" w:cstheme="minorHAnsi"/>
        </w:rPr>
      </w:pPr>
      <w:r w:rsidRPr="00047B67">
        <w:rPr>
          <w:rFonts w:asciiTheme="minorHAnsi" w:hAnsiTheme="minorHAnsi" w:cstheme="minorHAnsi"/>
          <w:position w:val="-26"/>
        </w:rPr>
        <w:object w:dxaOrig="3080" w:dyaOrig="700" w14:anchorId="6825B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5pt;height:35pt" o:ole="">
            <v:imagedata r:id="rId4" o:title=""/>
          </v:shape>
          <o:OLEObject Type="Embed" ProgID="Equation.DSMT4" ShapeID="_x0000_i1025" DrawAspect="Content" ObjectID="_1825016742" r:id="rId5"/>
        </w:object>
      </w:r>
    </w:p>
    <w:p w14:paraId="1E5C7583" w14:textId="77777777" w:rsidR="004504BD" w:rsidRPr="00047B67" w:rsidRDefault="004504BD">
      <w:pPr>
        <w:rPr>
          <w:rFonts w:asciiTheme="minorHAnsi" w:hAnsiTheme="minorHAnsi" w:cstheme="minorHAnsi"/>
        </w:rPr>
      </w:pPr>
    </w:p>
    <w:p w14:paraId="34AD8AF8" w14:textId="7024A594" w:rsidR="002B262A" w:rsidRPr="00047B67" w:rsidRDefault="004504BD">
      <w:pPr>
        <w:rPr>
          <w:rFonts w:asciiTheme="minorHAnsi" w:hAnsiTheme="minorHAnsi" w:cstheme="minorHAnsi"/>
        </w:rPr>
      </w:pPr>
      <w:r w:rsidRPr="00047B67">
        <w:rPr>
          <w:rFonts w:asciiTheme="minorHAnsi" w:hAnsiTheme="minorHAnsi" w:cstheme="minorHAnsi"/>
        </w:rPr>
        <w:t xml:space="preserve">where V(r) is just some </w:t>
      </w:r>
      <w:r w:rsidR="002B262A" w:rsidRPr="00047B67">
        <w:rPr>
          <w:rFonts w:asciiTheme="minorHAnsi" w:hAnsiTheme="minorHAnsi" w:cstheme="minorHAnsi"/>
        </w:rPr>
        <w:t>cylindrically</w:t>
      </w:r>
      <w:r w:rsidRPr="00047B67">
        <w:rPr>
          <w:rFonts w:asciiTheme="minorHAnsi" w:hAnsiTheme="minorHAnsi" w:cstheme="minorHAnsi"/>
        </w:rPr>
        <w:t xml:space="preserve"> symmetric potential.  </w:t>
      </w:r>
      <w:r w:rsidR="00047B67">
        <w:rPr>
          <w:rFonts w:asciiTheme="minorHAnsi" w:hAnsiTheme="minorHAnsi" w:cstheme="minorHAnsi"/>
        </w:rPr>
        <w:t>In cylindrical coordinates this simplifies to:</w:t>
      </w:r>
    </w:p>
    <w:p w14:paraId="746D4A4F" w14:textId="77777777" w:rsidR="00047B67" w:rsidRPr="00047B67" w:rsidRDefault="00047B67" w:rsidP="00047B67">
      <w:pPr>
        <w:rPr>
          <w:rFonts w:asciiTheme="minorHAnsi" w:hAnsiTheme="minorHAnsi" w:cstheme="minorHAnsi"/>
        </w:rPr>
      </w:pPr>
    </w:p>
    <w:p w14:paraId="6FFCFCC7" w14:textId="4AD57624" w:rsidR="00B75FE4" w:rsidRPr="00047B67" w:rsidRDefault="006D6069" w:rsidP="00047B67">
      <w:pPr>
        <w:rPr>
          <w:rFonts w:asciiTheme="minorHAnsi" w:hAnsiTheme="minorHAnsi" w:cstheme="minorHAnsi"/>
        </w:rPr>
      </w:pPr>
      <w:r w:rsidRPr="00047B67">
        <w:rPr>
          <w:rFonts w:asciiTheme="minorHAnsi" w:hAnsiTheme="minorHAnsi" w:cstheme="minorHAnsi"/>
          <w:position w:val="-34"/>
        </w:rPr>
        <w:object w:dxaOrig="4239" w:dyaOrig="800" w14:anchorId="4FC83C90">
          <v:shape id="_x0000_i1026" type="#_x0000_t75" style="width:211.5pt;height:40pt" o:ole="">
            <v:imagedata r:id="rId6" o:title=""/>
          </v:shape>
          <o:OLEObject Type="Embed" ProgID="Equation.DSMT4" ShapeID="_x0000_i1026" DrawAspect="Content" ObjectID="_1825016743" r:id="rId7"/>
        </w:object>
      </w:r>
    </w:p>
    <w:p w14:paraId="6FDAE526" w14:textId="77777777" w:rsidR="00047B67" w:rsidRPr="00047B67" w:rsidRDefault="00047B67" w:rsidP="00047B67">
      <w:pPr>
        <w:rPr>
          <w:rFonts w:asciiTheme="minorHAnsi" w:hAnsiTheme="minorHAnsi" w:cstheme="minorHAnsi"/>
        </w:rPr>
      </w:pPr>
    </w:p>
    <w:p w14:paraId="313546A4" w14:textId="1D085733" w:rsidR="00047B67" w:rsidRPr="00047B67" w:rsidRDefault="00047B67" w:rsidP="00047B67">
      <w:pPr>
        <w:rPr>
          <w:rFonts w:asciiTheme="minorHAnsi" w:hAnsiTheme="minorHAnsi" w:cstheme="minorHAnsi"/>
        </w:rPr>
      </w:pPr>
      <w:r>
        <w:rPr>
          <w:rFonts w:asciiTheme="minorHAnsi" w:hAnsiTheme="minorHAnsi" w:cstheme="minorHAnsi"/>
        </w:rPr>
        <w:t>Now L</w:t>
      </w:r>
      <w:r>
        <w:rPr>
          <w:rFonts w:asciiTheme="minorHAnsi" w:hAnsiTheme="minorHAnsi" w:cstheme="minorHAnsi"/>
          <w:vertAlign w:val="subscript"/>
        </w:rPr>
        <w:t>z</w:t>
      </w:r>
      <w:r>
        <w:rPr>
          <w:rFonts w:asciiTheme="minorHAnsi" w:hAnsiTheme="minorHAnsi" w:cstheme="minorHAnsi"/>
          <w:vertAlign w:val="superscript"/>
        </w:rPr>
        <w:t>2</w:t>
      </w:r>
      <w:r>
        <w:rPr>
          <w:rFonts w:asciiTheme="minorHAnsi" w:hAnsiTheme="minorHAnsi" w:cstheme="minorHAnsi"/>
        </w:rPr>
        <w:t xml:space="preserve"> is basically that </w:t>
      </w:r>
      <w:r>
        <w:rPr>
          <w:rFonts w:ascii="Calibri" w:hAnsi="Calibri" w:cs="Calibri"/>
        </w:rPr>
        <w:t>∂</w:t>
      </w:r>
      <w:r>
        <w:rPr>
          <w:rFonts w:asciiTheme="minorHAnsi" w:hAnsiTheme="minorHAnsi" w:cstheme="minorHAnsi"/>
          <w:vertAlign w:val="superscript"/>
        </w:rPr>
        <w:t>2</w:t>
      </w:r>
      <w:r>
        <w:rPr>
          <w:rFonts w:asciiTheme="minorHAnsi" w:hAnsiTheme="minorHAnsi" w:cstheme="minorHAnsi"/>
        </w:rPr>
        <w:t>/</w:t>
      </w:r>
      <w:r>
        <w:rPr>
          <w:rFonts w:ascii="Calibri" w:hAnsi="Calibri" w:cs="Calibri"/>
        </w:rPr>
        <w:t>∂φ</w:t>
      </w:r>
      <w:r>
        <w:rPr>
          <w:rFonts w:asciiTheme="minorHAnsi" w:hAnsiTheme="minorHAnsi" w:cstheme="minorHAnsi"/>
          <w:vertAlign w:val="superscript"/>
        </w:rPr>
        <w:t>2</w:t>
      </w:r>
      <w:r>
        <w:rPr>
          <w:rFonts w:asciiTheme="minorHAnsi" w:hAnsiTheme="minorHAnsi" w:cstheme="minorHAnsi"/>
        </w:rPr>
        <w:t xml:space="preserve"> guy, and it commutes with the radial part of the kinetic energy operator.  So we can write our </w:t>
      </w:r>
      <w:r w:rsidRPr="00047B67">
        <w:rPr>
          <w:rFonts w:asciiTheme="minorHAnsi" w:hAnsiTheme="minorHAnsi" w:cstheme="minorHAnsi"/>
        </w:rPr>
        <w:t xml:space="preserve">wavefunction in this form.  </w:t>
      </w:r>
    </w:p>
    <w:p w14:paraId="63E3E1B6" w14:textId="77777777" w:rsidR="00047B67" w:rsidRPr="00047B67" w:rsidRDefault="00047B67" w:rsidP="00047B67">
      <w:pPr>
        <w:rPr>
          <w:rFonts w:asciiTheme="minorHAnsi" w:hAnsiTheme="minorHAnsi" w:cstheme="minorHAnsi"/>
        </w:rPr>
      </w:pPr>
    </w:p>
    <w:p w14:paraId="3856DEAE" w14:textId="2BDF3011" w:rsidR="00047B67" w:rsidRPr="00047B67" w:rsidRDefault="00FC5BB8" w:rsidP="00047B67">
      <w:pPr>
        <w:rPr>
          <w:rFonts w:asciiTheme="minorHAnsi" w:hAnsiTheme="minorHAnsi" w:cstheme="minorHAnsi"/>
        </w:rPr>
      </w:pPr>
      <w:r w:rsidRPr="00047B67">
        <w:rPr>
          <w:rFonts w:asciiTheme="minorHAnsi" w:hAnsiTheme="minorHAnsi" w:cstheme="minorHAnsi"/>
          <w:position w:val="-10"/>
        </w:rPr>
        <w:object w:dxaOrig="1780" w:dyaOrig="360" w14:anchorId="4DB9AF5E">
          <v:shape id="_x0000_i1081" type="#_x0000_t75" style="width:89pt;height:18pt" o:ole="">
            <v:imagedata r:id="rId8" o:title=""/>
          </v:shape>
          <o:OLEObject Type="Embed" ProgID="Equation.DSMT4" ShapeID="_x0000_i1081" DrawAspect="Content" ObjectID="_1825016744" r:id="rId9"/>
        </w:object>
      </w:r>
    </w:p>
    <w:p w14:paraId="77A991B3" w14:textId="77777777" w:rsidR="00047B67" w:rsidRPr="00047B67" w:rsidRDefault="00047B67" w:rsidP="00047B67">
      <w:pPr>
        <w:rPr>
          <w:rFonts w:asciiTheme="minorHAnsi" w:hAnsiTheme="minorHAnsi" w:cstheme="minorHAnsi"/>
        </w:rPr>
      </w:pPr>
    </w:p>
    <w:p w14:paraId="3F476DB9" w14:textId="77777777" w:rsidR="00047B67" w:rsidRPr="00047B67" w:rsidRDefault="00047B67" w:rsidP="00047B67">
      <w:pPr>
        <w:rPr>
          <w:rFonts w:asciiTheme="minorHAnsi" w:hAnsiTheme="minorHAnsi" w:cstheme="minorHAnsi"/>
        </w:rPr>
      </w:pPr>
      <w:r w:rsidRPr="00047B67">
        <w:rPr>
          <w:rFonts w:asciiTheme="minorHAnsi" w:hAnsiTheme="minorHAnsi" w:cstheme="minorHAnsi"/>
        </w:rPr>
        <w:t>(even if we didn’t recognize L</w:t>
      </w:r>
      <w:r w:rsidRPr="00047B67">
        <w:rPr>
          <w:rFonts w:asciiTheme="minorHAnsi" w:hAnsiTheme="minorHAnsi" w:cstheme="minorHAnsi"/>
          <w:vertAlign w:val="subscript"/>
        </w:rPr>
        <w:t>z</w:t>
      </w:r>
      <w:r w:rsidRPr="00047B67">
        <w:rPr>
          <w:rFonts w:asciiTheme="minorHAnsi" w:hAnsiTheme="minorHAnsi" w:cstheme="minorHAnsi"/>
        </w:rPr>
        <w:t xml:space="preserve"> and p</w:t>
      </w:r>
      <w:r w:rsidRPr="00047B67">
        <w:rPr>
          <w:rFonts w:asciiTheme="minorHAnsi" w:hAnsiTheme="minorHAnsi" w:cstheme="minorHAnsi"/>
          <w:vertAlign w:val="subscript"/>
        </w:rPr>
        <w:t>z</w:t>
      </w:r>
      <w:r w:rsidRPr="00047B67">
        <w:rPr>
          <w:rFonts w:asciiTheme="minorHAnsi" w:hAnsiTheme="minorHAnsi" w:cstheme="minorHAnsi"/>
        </w:rPr>
        <w:t xml:space="preserve"> in the Hamiltonian, using the method of separation of variables would’ve resulted in the same trial wavefunction).  Alright, now plugging this into our equation we get:</w:t>
      </w:r>
    </w:p>
    <w:p w14:paraId="3249290D" w14:textId="77777777" w:rsidR="00047B67" w:rsidRPr="00047B67" w:rsidRDefault="00047B67" w:rsidP="00047B67">
      <w:pPr>
        <w:rPr>
          <w:rFonts w:asciiTheme="minorHAnsi" w:hAnsiTheme="minorHAnsi" w:cstheme="minorHAnsi"/>
        </w:rPr>
      </w:pPr>
    </w:p>
    <w:p w14:paraId="3BB89F34" w14:textId="309F777E" w:rsidR="00047B67" w:rsidRPr="00047B67" w:rsidRDefault="006D6069" w:rsidP="00047B67">
      <w:pPr>
        <w:rPr>
          <w:rFonts w:asciiTheme="minorHAnsi" w:hAnsiTheme="minorHAnsi" w:cstheme="minorHAnsi"/>
        </w:rPr>
      </w:pPr>
      <w:r w:rsidRPr="001E51CA">
        <w:rPr>
          <w:rFonts w:asciiTheme="minorHAnsi" w:hAnsiTheme="minorHAnsi" w:cstheme="minorHAnsi"/>
          <w:position w:val="-104"/>
        </w:rPr>
        <w:object w:dxaOrig="5460" w:dyaOrig="2280" w14:anchorId="67898B01">
          <v:shape id="_x0000_i1028" type="#_x0000_t75" style="width:273.5pt;height:114pt" o:ole="">
            <v:imagedata r:id="rId10" o:title=""/>
          </v:shape>
          <o:OLEObject Type="Embed" ProgID="Equation.DSMT4" ShapeID="_x0000_i1028" DrawAspect="Content" ObjectID="_1825016745" r:id="rId11"/>
        </w:object>
      </w:r>
    </w:p>
    <w:p w14:paraId="34C072AC" w14:textId="667D5EBC" w:rsidR="00047B67" w:rsidRDefault="00047B67" w:rsidP="00047B67">
      <w:pPr>
        <w:rPr>
          <w:rFonts w:asciiTheme="minorHAnsi" w:hAnsiTheme="minorHAnsi" w:cstheme="minorHAnsi"/>
        </w:rPr>
      </w:pPr>
    </w:p>
    <w:p w14:paraId="72A83486" w14:textId="3FF9C4DB" w:rsidR="00B75FE4" w:rsidRPr="00047B67" w:rsidRDefault="00B75FE4" w:rsidP="00047B67">
      <w:pPr>
        <w:rPr>
          <w:rFonts w:asciiTheme="minorHAnsi" w:hAnsiTheme="minorHAnsi" w:cstheme="minorHAnsi"/>
        </w:rPr>
      </w:pPr>
      <w:r>
        <w:rPr>
          <w:rFonts w:asciiTheme="minorHAnsi" w:hAnsiTheme="minorHAnsi" w:cstheme="minorHAnsi"/>
        </w:rPr>
        <w:t xml:space="preserve">Now we recall that </w:t>
      </w:r>
      <w:r w:rsidR="007A6513">
        <w:rPr>
          <w:rFonts w:asciiTheme="minorHAnsi" w:hAnsiTheme="minorHAnsi" w:cstheme="minorHAnsi"/>
        </w:rPr>
        <w:t>we had the issue where r is defined only over (0,</w:t>
      </w:r>
      <w:r w:rsidR="007A6513">
        <w:rPr>
          <w:rFonts w:ascii="Calibri" w:hAnsi="Calibri" w:cs="Calibri"/>
        </w:rPr>
        <w:t>∞</w:t>
      </w:r>
      <w:r w:rsidR="007A6513">
        <w:rPr>
          <w:rFonts w:asciiTheme="minorHAnsi" w:hAnsiTheme="minorHAnsi" w:cstheme="minorHAnsi"/>
        </w:rPr>
        <w:t>), which doesn’t work for us in the WKB approximation.  We need to put this equation in terms of a variable which goes from (-</w:t>
      </w:r>
      <w:r w:rsidR="007A6513">
        <w:rPr>
          <w:rFonts w:ascii="Calibri" w:hAnsi="Calibri" w:cs="Calibri"/>
        </w:rPr>
        <w:t>∞</w:t>
      </w:r>
      <w:r w:rsidR="007A6513">
        <w:rPr>
          <w:rFonts w:asciiTheme="minorHAnsi" w:hAnsiTheme="minorHAnsi" w:cstheme="minorHAnsi"/>
        </w:rPr>
        <w:t>,</w:t>
      </w:r>
      <w:r w:rsidR="007A6513">
        <w:rPr>
          <w:rFonts w:ascii="Calibri" w:hAnsi="Calibri" w:cs="Calibri"/>
        </w:rPr>
        <w:t>∞</w:t>
      </w:r>
      <w:r w:rsidR="007A6513">
        <w:rPr>
          <w:rFonts w:asciiTheme="minorHAnsi" w:hAnsiTheme="minorHAnsi" w:cstheme="minorHAnsi"/>
        </w:rPr>
        <w:t>).  So we make change of variables:</w:t>
      </w:r>
    </w:p>
    <w:p w14:paraId="33B57986" w14:textId="77777777" w:rsidR="004A167C" w:rsidRPr="00047B67" w:rsidRDefault="004A167C">
      <w:pPr>
        <w:rPr>
          <w:rFonts w:asciiTheme="minorHAnsi" w:hAnsiTheme="minorHAnsi" w:cstheme="minorHAnsi"/>
        </w:rPr>
      </w:pPr>
    </w:p>
    <w:p w14:paraId="5403DEF2" w14:textId="77777777" w:rsidR="004A167C" w:rsidRPr="00047B67" w:rsidRDefault="00960B52">
      <w:pPr>
        <w:rPr>
          <w:rFonts w:asciiTheme="minorHAnsi" w:hAnsiTheme="minorHAnsi" w:cstheme="minorHAnsi"/>
        </w:rPr>
      </w:pPr>
      <w:r w:rsidRPr="00047B67">
        <w:rPr>
          <w:rFonts w:asciiTheme="minorHAnsi" w:hAnsiTheme="minorHAnsi" w:cstheme="minorHAnsi"/>
          <w:position w:val="-6"/>
        </w:rPr>
        <w:object w:dxaOrig="760" w:dyaOrig="279" w14:anchorId="2ED0BBF6">
          <v:shape id="_x0000_i1029" type="#_x0000_t75" style="width:38.5pt;height:14.5pt" o:ole="" o:bordertopcolor="this" o:borderleftcolor="this" o:borderbottomcolor="this" o:borderrightcolor="this" fillcolor="#cfc">
            <v:imagedata r:id="rId12" o:title=""/>
            <w10:bordertop type="single" width="12"/>
            <w10:borderleft type="single" width="12"/>
            <w10:borderbottom type="single" width="12"/>
            <w10:borderright type="single" width="12"/>
          </v:shape>
          <o:OLEObject Type="Embed" ProgID="Equation.DSMT4" ShapeID="_x0000_i1029" DrawAspect="Content" ObjectID="_1825016746" r:id="rId13"/>
        </w:object>
      </w:r>
    </w:p>
    <w:p w14:paraId="338CDEE1" w14:textId="77777777" w:rsidR="004A167C" w:rsidRPr="00047B67" w:rsidRDefault="004A167C">
      <w:pPr>
        <w:rPr>
          <w:rFonts w:asciiTheme="minorHAnsi" w:hAnsiTheme="minorHAnsi" w:cstheme="minorHAnsi"/>
        </w:rPr>
      </w:pPr>
    </w:p>
    <w:p w14:paraId="3E4F25F8" w14:textId="5AA54ACE" w:rsidR="004A167C" w:rsidRPr="00047B67" w:rsidRDefault="007A6513">
      <w:pPr>
        <w:rPr>
          <w:rFonts w:asciiTheme="minorHAnsi" w:hAnsiTheme="minorHAnsi" w:cstheme="minorHAnsi"/>
        </w:rPr>
      </w:pPr>
      <w:r>
        <w:rPr>
          <w:rFonts w:asciiTheme="minorHAnsi" w:hAnsiTheme="minorHAnsi" w:cstheme="minorHAnsi"/>
        </w:rPr>
        <w:lastRenderedPageBreak/>
        <w:t>So using chain rule, we have:</w:t>
      </w:r>
    </w:p>
    <w:p w14:paraId="7D7078D3" w14:textId="77777777" w:rsidR="004A167C" w:rsidRPr="00047B67" w:rsidRDefault="004A167C">
      <w:pPr>
        <w:rPr>
          <w:rFonts w:asciiTheme="minorHAnsi" w:hAnsiTheme="minorHAnsi" w:cstheme="minorHAnsi"/>
        </w:rPr>
      </w:pPr>
    </w:p>
    <w:p w14:paraId="5ED83FC5" w14:textId="77777777" w:rsidR="004A167C" w:rsidRPr="00047B67" w:rsidRDefault="004A167C">
      <w:pPr>
        <w:rPr>
          <w:rFonts w:asciiTheme="minorHAnsi" w:hAnsiTheme="minorHAnsi" w:cstheme="minorHAnsi"/>
        </w:rPr>
      </w:pPr>
      <w:r w:rsidRPr="00047B67">
        <w:rPr>
          <w:rFonts w:asciiTheme="minorHAnsi" w:hAnsiTheme="minorHAnsi" w:cstheme="minorHAnsi"/>
          <w:position w:val="-62"/>
        </w:rPr>
        <w:object w:dxaOrig="7240" w:dyaOrig="1359" w14:anchorId="18C78D2F">
          <v:shape id="_x0000_i1030" type="#_x0000_t75" style="width:362.5pt;height:68pt" o:ole="">
            <v:imagedata r:id="rId14" o:title=""/>
          </v:shape>
          <o:OLEObject Type="Embed" ProgID="Equation.DSMT4" ShapeID="_x0000_i1030" DrawAspect="Content" ObjectID="_1825016747" r:id="rId15"/>
        </w:object>
      </w:r>
    </w:p>
    <w:p w14:paraId="291351FE" w14:textId="77777777" w:rsidR="004A167C" w:rsidRPr="00047B67" w:rsidRDefault="004A167C">
      <w:pPr>
        <w:rPr>
          <w:rFonts w:asciiTheme="minorHAnsi" w:hAnsiTheme="minorHAnsi" w:cstheme="minorHAnsi"/>
        </w:rPr>
      </w:pPr>
    </w:p>
    <w:p w14:paraId="653D468D" w14:textId="77777777" w:rsidR="004A167C" w:rsidRPr="00047B67" w:rsidRDefault="004A167C">
      <w:pPr>
        <w:rPr>
          <w:rFonts w:asciiTheme="minorHAnsi" w:hAnsiTheme="minorHAnsi" w:cstheme="minorHAnsi"/>
        </w:rPr>
      </w:pPr>
      <w:r w:rsidRPr="00047B67">
        <w:rPr>
          <w:rFonts w:asciiTheme="minorHAnsi" w:hAnsiTheme="minorHAnsi" w:cstheme="minorHAnsi"/>
        </w:rPr>
        <w:t>and so,</w:t>
      </w:r>
    </w:p>
    <w:p w14:paraId="7AC881C9" w14:textId="77777777" w:rsidR="004A167C" w:rsidRPr="00047B67" w:rsidRDefault="004A167C">
      <w:pPr>
        <w:rPr>
          <w:rFonts w:asciiTheme="minorHAnsi" w:hAnsiTheme="minorHAnsi" w:cstheme="minorHAnsi"/>
        </w:rPr>
      </w:pPr>
    </w:p>
    <w:p w14:paraId="7927F1CE" w14:textId="584DB057" w:rsidR="004A167C" w:rsidRDefault="006D6069">
      <w:pPr>
        <w:rPr>
          <w:rFonts w:asciiTheme="minorHAnsi" w:hAnsiTheme="minorHAnsi" w:cstheme="minorHAnsi"/>
        </w:rPr>
      </w:pPr>
      <w:r w:rsidRPr="00294294">
        <w:rPr>
          <w:rFonts w:asciiTheme="minorHAnsi" w:hAnsiTheme="minorHAnsi" w:cstheme="minorHAnsi"/>
          <w:position w:val="-100"/>
        </w:rPr>
        <w:object w:dxaOrig="8199" w:dyaOrig="2240" w14:anchorId="3A7FFC1F">
          <v:shape id="_x0000_i1031" type="#_x0000_t75" style="width:410pt;height:111.5pt" o:ole="">
            <v:imagedata r:id="rId16" o:title=""/>
          </v:shape>
          <o:OLEObject Type="Embed" ProgID="Equation.DSMT4" ShapeID="_x0000_i1031" DrawAspect="Content" ObjectID="_1825016748" r:id="rId17"/>
        </w:object>
      </w:r>
    </w:p>
    <w:p w14:paraId="30372F91" w14:textId="50289B9A" w:rsidR="001E51CA" w:rsidRDefault="001E51CA">
      <w:pPr>
        <w:rPr>
          <w:rFonts w:asciiTheme="minorHAnsi" w:hAnsiTheme="minorHAnsi" w:cstheme="minorHAnsi"/>
        </w:rPr>
      </w:pPr>
    </w:p>
    <w:p w14:paraId="40E63930" w14:textId="451FF008" w:rsidR="001E51CA" w:rsidRDefault="000B7290">
      <w:pPr>
        <w:rPr>
          <w:rFonts w:asciiTheme="minorHAnsi" w:hAnsiTheme="minorHAnsi" w:cstheme="minorHAnsi"/>
        </w:rPr>
      </w:pPr>
      <w:r>
        <w:rPr>
          <w:rFonts w:asciiTheme="minorHAnsi" w:hAnsiTheme="minorHAnsi" w:cstheme="minorHAnsi"/>
        </w:rPr>
        <w:t>(could have written R(x) as R(e</w:t>
      </w:r>
      <w:r>
        <w:rPr>
          <w:rFonts w:asciiTheme="minorHAnsi" w:hAnsiTheme="minorHAnsi" w:cstheme="minorHAnsi"/>
          <w:vertAlign w:val="superscript"/>
        </w:rPr>
        <w:t>x</w:t>
      </w:r>
      <w:r>
        <w:rPr>
          <w:rFonts w:asciiTheme="minorHAnsi" w:hAnsiTheme="minorHAnsi" w:cstheme="minorHAnsi"/>
        </w:rPr>
        <w:t xml:space="preserve">) technically, like did for V, but whatever…point is we’re expressing it in terms of x)  </w:t>
      </w:r>
      <w:r w:rsidR="001E51CA">
        <w:rPr>
          <w:rFonts w:asciiTheme="minorHAnsi" w:hAnsiTheme="minorHAnsi" w:cstheme="minorHAnsi"/>
        </w:rPr>
        <w:t>Fortuitously, the R</w:t>
      </w:r>
      <w:r w:rsidR="001E51CA">
        <w:rPr>
          <w:rFonts w:ascii="Calibri" w:hAnsi="Calibri" w:cs="Calibri"/>
        </w:rPr>
        <w:t>´</w:t>
      </w:r>
      <w:r w:rsidR="001E51CA">
        <w:rPr>
          <w:rFonts w:asciiTheme="minorHAnsi" w:hAnsiTheme="minorHAnsi" w:cstheme="minorHAnsi"/>
        </w:rPr>
        <w:t xml:space="preserve"> term goes away.  So we have:</w:t>
      </w:r>
    </w:p>
    <w:p w14:paraId="02F3B6A2" w14:textId="5AB20C43" w:rsidR="001E51CA" w:rsidRDefault="001E51CA">
      <w:pPr>
        <w:rPr>
          <w:rFonts w:asciiTheme="minorHAnsi" w:hAnsiTheme="minorHAnsi" w:cstheme="minorHAnsi"/>
        </w:rPr>
      </w:pPr>
    </w:p>
    <w:p w14:paraId="7B8D5502" w14:textId="6EA82AFB" w:rsidR="001E51CA" w:rsidRPr="00047B67" w:rsidRDefault="006D6069">
      <w:pPr>
        <w:rPr>
          <w:rFonts w:asciiTheme="minorHAnsi" w:hAnsiTheme="minorHAnsi" w:cstheme="minorHAnsi"/>
        </w:rPr>
      </w:pPr>
      <w:r w:rsidRPr="00294294">
        <w:rPr>
          <w:position w:val="-32"/>
        </w:rPr>
        <w:object w:dxaOrig="4760" w:dyaOrig="760" w14:anchorId="21603DF9">
          <v:shape id="_x0000_i1032" type="#_x0000_t75" style="width:238pt;height:38.5pt" o:ole="">
            <v:imagedata r:id="rId18" o:title=""/>
          </v:shape>
          <o:OLEObject Type="Embed" ProgID="Equation.DSMT4" ShapeID="_x0000_i1032" DrawAspect="Content" ObjectID="_1825016749" r:id="rId19"/>
        </w:object>
      </w:r>
    </w:p>
    <w:p w14:paraId="0C745A5C" w14:textId="77777777" w:rsidR="003268FE" w:rsidRPr="00047B67" w:rsidRDefault="003268FE">
      <w:pPr>
        <w:rPr>
          <w:rFonts w:asciiTheme="minorHAnsi" w:hAnsiTheme="minorHAnsi" w:cstheme="minorHAnsi"/>
        </w:rPr>
      </w:pPr>
    </w:p>
    <w:p w14:paraId="6E901B1F" w14:textId="2C291314" w:rsidR="004A167C" w:rsidRPr="00047B67" w:rsidRDefault="008B6BC1">
      <w:pPr>
        <w:rPr>
          <w:rFonts w:asciiTheme="minorHAnsi" w:hAnsiTheme="minorHAnsi" w:cstheme="minorHAnsi"/>
        </w:rPr>
      </w:pPr>
      <w:r w:rsidRPr="00047B67">
        <w:rPr>
          <w:rFonts w:asciiTheme="minorHAnsi" w:hAnsiTheme="minorHAnsi" w:cstheme="minorHAnsi"/>
        </w:rPr>
        <w:t>and this equation is of the requisite form</w:t>
      </w:r>
      <w:r w:rsidR="00294294">
        <w:rPr>
          <w:rFonts w:asciiTheme="minorHAnsi" w:hAnsiTheme="minorHAnsi" w:cstheme="minorHAnsi"/>
        </w:rPr>
        <w:t xml:space="preserve">.  </w:t>
      </w:r>
      <w:r w:rsidRPr="00047B67">
        <w:rPr>
          <w:rFonts w:asciiTheme="minorHAnsi" w:hAnsiTheme="minorHAnsi" w:cstheme="minorHAnsi"/>
        </w:rPr>
        <w:t xml:space="preserve">OK, now </w:t>
      </w:r>
      <w:r w:rsidR="00983C3F" w:rsidRPr="00047B67">
        <w:rPr>
          <w:rFonts w:asciiTheme="minorHAnsi" w:hAnsiTheme="minorHAnsi" w:cstheme="minorHAnsi"/>
        </w:rPr>
        <w:t xml:space="preserve">we’re ready to apply the </w:t>
      </w:r>
      <w:r w:rsidRPr="00047B67">
        <w:rPr>
          <w:rFonts w:asciiTheme="minorHAnsi" w:hAnsiTheme="minorHAnsi" w:cstheme="minorHAnsi"/>
        </w:rPr>
        <w:t xml:space="preserve">WKB approximation formalism to the problem.  </w:t>
      </w:r>
      <w:r w:rsidR="00983C3F" w:rsidRPr="00047B67">
        <w:rPr>
          <w:rFonts w:asciiTheme="minorHAnsi" w:hAnsiTheme="minorHAnsi" w:cstheme="minorHAnsi"/>
        </w:rPr>
        <w:t>So let’s assume a solution of the form,</w:t>
      </w:r>
    </w:p>
    <w:p w14:paraId="296D76F0" w14:textId="77777777" w:rsidR="00983C3F" w:rsidRPr="00047B67" w:rsidRDefault="00983C3F">
      <w:pPr>
        <w:rPr>
          <w:rFonts w:asciiTheme="minorHAnsi" w:hAnsiTheme="minorHAnsi" w:cstheme="minorHAnsi"/>
        </w:rPr>
      </w:pPr>
    </w:p>
    <w:p w14:paraId="6778A6A2" w14:textId="5CFDA04E" w:rsidR="00983C3F" w:rsidRPr="00047B67" w:rsidRDefault="00294294">
      <w:pPr>
        <w:rPr>
          <w:rFonts w:asciiTheme="minorHAnsi" w:hAnsiTheme="minorHAnsi" w:cstheme="minorHAnsi"/>
        </w:rPr>
      </w:pPr>
      <w:r w:rsidRPr="00294294">
        <w:rPr>
          <w:rFonts w:asciiTheme="minorHAnsi" w:hAnsiTheme="minorHAnsi" w:cstheme="minorHAnsi"/>
          <w:position w:val="-6"/>
        </w:rPr>
        <w:object w:dxaOrig="980" w:dyaOrig="480" w14:anchorId="6C23A032">
          <v:shape id="_x0000_i1033" type="#_x0000_t75" style="width:49.5pt;height:24pt" o:ole="">
            <v:imagedata r:id="rId20" o:title=""/>
          </v:shape>
          <o:OLEObject Type="Embed" ProgID="Equation.DSMT4" ShapeID="_x0000_i1033" DrawAspect="Content" ObjectID="_1825016750" r:id="rId21"/>
        </w:object>
      </w:r>
    </w:p>
    <w:p w14:paraId="1A9D7FB4" w14:textId="77777777" w:rsidR="00983C3F" w:rsidRPr="00047B67" w:rsidRDefault="00983C3F">
      <w:pPr>
        <w:rPr>
          <w:rFonts w:asciiTheme="minorHAnsi" w:hAnsiTheme="minorHAnsi" w:cstheme="minorHAnsi"/>
        </w:rPr>
      </w:pPr>
    </w:p>
    <w:p w14:paraId="2738D09E" w14:textId="77777777" w:rsidR="00983C3F" w:rsidRPr="00047B67" w:rsidRDefault="00983C3F">
      <w:pPr>
        <w:rPr>
          <w:rFonts w:asciiTheme="minorHAnsi" w:hAnsiTheme="minorHAnsi" w:cstheme="minorHAnsi"/>
        </w:rPr>
      </w:pPr>
      <w:r w:rsidRPr="00047B67">
        <w:rPr>
          <w:rFonts w:asciiTheme="minorHAnsi" w:hAnsiTheme="minorHAnsi" w:cstheme="minorHAnsi"/>
        </w:rPr>
        <w:t>Filling this into our equation we have:</w:t>
      </w:r>
    </w:p>
    <w:p w14:paraId="49A80807" w14:textId="77777777" w:rsidR="00983C3F" w:rsidRPr="00047B67" w:rsidRDefault="00983C3F">
      <w:pPr>
        <w:rPr>
          <w:rFonts w:asciiTheme="minorHAnsi" w:hAnsiTheme="minorHAnsi" w:cstheme="minorHAnsi"/>
        </w:rPr>
      </w:pPr>
    </w:p>
    <w:p w14:paraId="4E48CB16" w14:textId="0822BB4D" w:rsidR="00983C3F" w:rsidRPr="00047B67" w:rsidRDefault="006D6069">
      <w:pPr>
        <w:rPr>
          <w:rFonts w:asciiTheme="minorHAnsi" w:hAnsiTheme="minorHAnsi" w:cstheme="minorHAnsi"/>
        </w:rPr>
      </w:pPr>
      <w:r w:rsidRPr="00294294">
        <w:rPr>
          <w:rFonts w:asciiTheme="minorHAnsi" w:hAnsiTheme="minorHAnsi" w:cstheme="minorHAnsi"/>
          <w:position w:val="-70"/>
        </w:rPr>
        <w:object w:dxaOrig="6000" w:dyaOrig="1520" w14:anchorId="2DC58F02">
          <v:shape id="_x0000_i1034" type="#_x0000_t75" style="width:300.5pt;height:76pt" o:ole="">
            <v:imagedata r:id="rId22" o:title=""/>
          </v:shape>
          <o:OLEObject Type="Embed" ProgID="Equation.DSMT4" ShapeID="_x0000_i1034" DrawAspect="Content" ObjectID="_1825016751" r:id="rId23"/>
        </w:object>
      </w:r>
    </w:p>
    <w:p w14:paraId="59A3DCF6" w14:textId="77777777" w:rsidR="00983C3F" w:rsidRPr="00047B67" w:rsidRDefault="00983C3F">
      <w:pPr>
        <w:rPr>
          <w:rFonts w:asciiTheme="minorHAnsi" w:hAnsiTheme="minorHAnsi" w:cstheme="minorHAnsi"/>
        </w:rPr>
      </w:pPr>
    </w:p>
    <w:p w14:paraId="7E60BEA0" w14:textId="77777777" w:rsidR="00983C3F" w:rsidRPr="00047B67" w:rsidRDefault="00983C3F">
      <w:pPr>
        <w:rPr>
          <w:rFonts w:asciiTheme="minorHAnsi" w:hAnsiTheme="minorHAnsi" w:cstheme="minorHAnsi"/>
        </w:rPr>
      </w:pPr>
      <w:r w:rsidRPr="00047B67">
        <w:rPr>
          <w:rFonts w:asciiTheme="minorHAnsi" w:hAnsiTheme="minorHAnsi" w:cstheme="minorHAnsi"/>
        </w:rPr>
        <w:t>As before we will take the semi-classical approximation where the phase of the wave is assumed to be a smoothly varying function so that S′′ is small.  Appending a λ to this term therefore, to prepare for a perturbation solution of this equation we get:</w:t>
      </w:r>
    </w:p>
    <w:p w14:paraId="607E0A97" w14:textId="77777777" w:rsidR="00983C3F" w:rsidRPr="00047B67" w:rsidRDefault="00983C3F">
      <w:pPr>
        <w:rPr>
          <w:rFonts w:asciiTheme="minorHAnsi" w:hAnsiTheme="minorHAnsi" w:cstheme="minorHAnsi"/>
        </w:rPr>
      </w:pPr>
    </w:p>
    <w:p w14:paraId="5E693678" w14:textId="38AF801C" w:rsidR="00983C3F" w:rsidRPr="00047B67" w:rsidRDefault="006D6069">
      <w:pPr>
        <w:rPr>
          <w:rFonts w:asciiTheme="minorHAnsi" w:hAnsiTheme="minorHAnsi" w:cstheme="minorHAnsi"/>
        </w:rPr>
      </w:pPr>
      <w:r w:rsidRPr="00047B67">
        <w:rPr>
          <w:rFonts w:asciiTheme="minorHAnsi" w:hAnsiTheme="minorHAnsi" w:cstheme="minorHAnsi"/>
          <w:position w:val="-26"/>
        </w:rPr>
        <w:object w:dxaOrig="4380" w:dyaOrig="700" w14:anchorId="0F0C087C">
          <v:shape id="_x0000_i1035" type="#_x0000_t75" style="width:218.5pt;height:35pt" o:ole="">
            <v:imagedata r:id="rId24" o:title=""/>
          </v:shape>
          <o:OLEObject Type="Embed" ProgID="Equation.DSMT4" ShapeID="_x0000_i1035" DrawAspect="Content" ObjectID="_1825016752" r:id="rId25"/>
        </w:object>
      </w:r>
    </w:p>
    <w:p w14:paraId="055B7DDA" w14:textId="77777777" w:rsidR="004A167C" w:rsidRPr="00047B67" w:rsidRDefault="004A167C">
      <w:pPr>
        <w:rPr>
          <w:rFonts w:asciiTheme="minorHAnsi" w:hAnsiTheme="minorHAnsi" w:cstheme="minorHAnsi"/>
        </w:rPr>
      </w:pPr>
    </w:p>
    <w:p w14:paraId="21F7C906" w14:textId="77777777" w:rsidR="004A167C" w:rsidRPr="00047B67" w:rsidRDefault="00983C3F">
      <w:pPr>
        <w:rPr>
          <w:rFonts w:asciiTheme="minorHAnsi" w:hAnsiTheme="minorHAnsi" w:cstheme="minorHAnsi"/>
        </w:rPr>
      </w:pPr>
      <w:r w:rsidRPr="00047B67">
        <w:rPr>
          <w:rFonts w:asciiTheme="minorHAnsi" w:hAnsiTheme="minorHAnsi" w:cstheme="minorHAnsi"/>
        </w:rPr>
        <w:t xml:space="preserve">And now expand S in a power series in λ.  </w:t>
      </w:r>
    </w:p>
    <w:p w14:paraId="39E7A0D4" w14:textId="77777777" w:rsidR="00983C3F" w:rsidRPr="00047B67" w:rsidRDefault="00983C3F">
      <w:pPr>
        <w:rPr>
          <w:rFonts w:asciiTheme="minorHAnsi" w:hAnsiTheme="minorHAnsi" w:cstheme="minorHAnsi"/>
        </w:rPr>
      </w:pPr>
    </w:p>
    <w:p w14:paraId="0611C0F5" w14:textId="77777777" w:rsidR="00983C3F" w:rsidRPr="00047B67" w:rsidRDefault="00983C3F">
      <w:pPr>
        <w:rPr>
          <w:rFonts w:asciiTheme="minorHAnsi" w:hAnsiTheme="minorHAnsi" w:cstheme="minorHAnsi"/>
        </w:rPr>
      </w:pPr>
      <w:r w:rsidRPr="00047B67">
        <w:rPr>
          <w:rFonts w:asciiTheme="minorHAnsi" w:hAnsiTheme="minorHAnsi" w:cstheme="minorHAnsi"/>
          <w:position w:val="-12"/>
        </w:rPr>
        <w:object w:dxaOrig="3460" w:dyaOrig="380" w14:anchorId="5BAE3ED5">
          <v:shape id="_x0000_i1036" type="#_x0000_t75" style="width:173pt;height:19pt" o:ole="">
            <v:imagedata r:id="rId26" o:title=""/>
          </v:shape>
          <o:OLEObject Type="Embed" ProgID="Equation.DSMT4" ShapeID="_x0000_i1036" DrawAspect="Content" ObjectID="_1825016753" r:id="rId27"/>
        </w:object>
      </w:r>
    </w:p>
    <w:p w14:paraId="7224259B" w14:textId="77777777" w:rsidR="00983C3F" w:rsidRPr="00047B67" w:rsidRDefault="00983C3F">
      <w:pPr>
        <w:rPr>
          <w:rFonts w:asciiTheme="minorHAnsi" w:hAnsiTheme="minorHAnsi" w:cstheme="minorHAnsi"/>
        </w:rPr>
      </w:pPr>
    </w:p>
    <w:p w14:paraId="6FC3AAC2" w14:textId="77777777" w:rsidR="00983C3F" w:rsidRPr="00047B67" w:rsidRDefault="00983C3F">
      <w:pPr>
        <w:rPr>
          <w:rFonts w:asciiTheme="minorHAnsi" w:hAnsiTheme="minorHAnsi" w:cstheme="minorHAnsi"/>
        </w:rPr>
      </w:pPr>
      <w:r w:rsidRPr="00047B67">
        <w:rPr>
          <w:rFonts w:asciiTheme="minorHAnsi" w:hAnsiTheme="minorHAnsi" w:cstheme="minorHAnsi"/>
        </w:rPr>
        <w:t>and fill into the S-differential equation,</w:t>
      </w:r>
    </w:p>
    <w:p w14:paraId="407AD3A1" w14:textId="77777777" w:rsidR="00983C3F" w:rsidRPr="00047B67" w:rsidRDefault="00983C3F">
      <w:pPr>
        <w:rPr>
          <w:rFonts w:asciiTheme="minorHAnsi" w:hAnsiTheme="minorHAnsi" w:cstheme="minorHAnsi"/>
        </w:rPr>
      </w:pPr>
    </w:p>
    <w:p w14:paraId="4315AAC5" w14:textId="68F21F00" w:rsidR="00983C3F" w:rsidRPr="00047B67" w:rsidRDefault="006D6069">
      <w:pPr>
        <w:rPr>
          <w:rFonts w:asciiTheme="minorHAnsi" w:hAnsiTheme="minorHAnsi" w:cstheme="minorHAnsi"/>
        </w:rPr>
      </w:pPr>
      <w:r w:rsidRPr="00047B67">
        <w:rPr>
          <w:rFonts w:asciiTheme="minorHAnsi" w:hAnsiTheme="minorHAnsi" w:cstheme="minorHAnsi"/>
          <w:position w:val="-64"/>
        </w:rPr>
        <w:object w:dxaOrig="7360" w:dyaOrig="1400" w14:anchorId="46AD5DA6">
          <v:shape id="_x0000_i1037" type="#_x0000_t75" style="width:368.5pt;height:69.5pt" o:ole="">
            <v:imagedata r:id="rId28" o:title=""/>
          </v:shape>
          <o:OLEObject Type="Embed" ProgID="Equation.DSMT4" ShapeID="_x0000_i1037" DrawAspect="Content" ObjectID="_1825016754" r:id="rId29"/>
        </w:object>
      </w:r>
    </w:p>
    <w:p w14:paraId="314514E5" w14:textId="77777777" w:rsidR="00983C3F" w:rsidRPr="00047B67" w:rsidRDefault="00983C3F">
      <w:pPr>
        <w:rPr>
          <w:rFonts w:asciiTheme="minorHAnsi" w:hAnsiTheme="minorHAnsi" w:cstheme="minorHAnsi"/>
        </w:rPr>
      </w:pPr>
    </w:p>
    <w:p w14:paraId="423F5A0D" w14:textId="77777777" w:rsidR="00983C3F" w:rsidRPr="00047B67" w:rsidRDefault="00983C3F">
      <w:pPr>
        <w:rPr>
          <w:rFonts w:asciiTheme="minorHAnsi" w:hAnsiTheme="minorHAnsi" w:cstheme="minorHAnsi"/>
        </w:rPr>
      </w:pPr>
      <w:r w:rsidRPr="00047B67">
        <w:rPr>
          <w:rFonts w:asciiTheme="minorHAnsi" w:hAnsiTheme="minorHAnsi" w:cstheme="minorHAnsi"/>
        </w:rPr>
        <w:t>The zeroth and first order equations are:</w:t>
      </w:r>
    </w:p>
    <w:p w14:paraId="136E7BCB" w14:textId="77777777" w:rsidR="00983C3F" w:rsidRPr="00047B67" w:rsidRDefault="00983C3F">
      <w:pPr>
        <w:rPr>
          <w:rFonts w:asciiTheme="minorHAnsi" w:hAnsiTheme="minorHAnsi" w:cstheme="minorHAnsi"/>
        </w:rPr>
      </w:pPr>
    </w:p>
    <w:p w14:paraId="108FD0C6" w14:textId="103FAD3B" w:rsidR="00983C3F" w:rsidRPr="00047B67" w:rsidRDefault="006D6069">
      <w:pPr>
        <w:rPr>
          <w:rFonts w:asciiTheme="minorHAnsi" w:hAnsiTheme="minorHAnsi" w:cstheme="minorHAnsi"/>
        </w:rPr>
      </w:pPr>
      <w:r w:rsidRPr="000B7290">
        <w:rPr>
          <w:rFonts w:asciiTheme="minorHAnsi" w:hAnsiTheme="minorHAnsi" w:cstheme="minorHAnsi"/>
          <w:position w:val="-62"/>
        </w:rPr>
        <w:object w:dxaOrig="4200" w:dyaOrig="1359" w14:anchorId="03EE9535">
          <v:shape id="_x0000_i1038" type="#_x0000_t75" style="width:210pt;height:68pt" o:ole="">
            <v:imagedata r:id="rId30" o:title=""/>
          </v:shape>
          <o:OLEObject Type="Embed" ProgID="Equation.DSMT4" ShapeID="_x0000_i1038" DrawAspect="Content" ObjectID="_1825016755" r:id="rId31"/>
        </w:object>
      </w:r>
    </w:p>
    <w:p w14:paraId="7848EDFB" w14:textId="77777777" w:rsidR="004A167C" w:rsidRPr="00047B67" w:rsidRDefault="004A167C">
      <w:pPr>
        <w:rPr>
          <w:rFonts w:asciiTheme="minorHAnsi" w:hAnsiTheme="minorHAnsi" w:cstheme="minorHAnsi"/>
        </w:rPr>
      </w:pPr>
    </w:p>
    <w:p w14:paraId="20DE9CEA" w14:textId="77777777" w:rsidR="004A167C" w:rsidRPr="00047B67" w:rsidRDefault="00983C3F">
      <w:pPr>
        <w:rPr>
          <w:rFonts w:asciiTheme="minorHAnsi" w:hAnsiTheme="minorHAnsi" w:cstheme="minorHAnsi"/>
        </w:rPr>
      </w:pPr>
      <w:r w:rsidRPr="00047B67">
        <w:rPr>
          <w:rFonts w:asciiTheme="minorHAnsi" w:hAnsiTheme="minorHAnsi" w:cstheme="minorHAnsi"/>
        </w:rPr>
        <w:t>Solving the zeroth order equation we have:</w:t>
      </w:r>
    </w:p>
    <w:p w14:paraId="173671AF" w14:textId="77777777" w:rsidR="00983C3F" w:rsidRPr="00047B67" w:rsidRDefault="00983C3F">
      <w:pPr>
        <w:rPr>
          <w:rFonts w:asciiTheme="minorHAnsi" w:hAnsiTheme="minorHAnsi" w:cstheme="minorHAnsi"/>
        </w:rPr>
      </w:pPr>
    </w:p>
    <w:p w14:paraId="1EB414A7" w14:textId="19864E6E" w:rsidR="00983C3F" w:rsidRPr="00047B67" w:rsidRDefault="006D6069">
      <w:pPr>
        <w:rPr>
          <w:rFonts w:asciiTheme="minorHAnsi" w:hAnsiTheme="minorHAnsi" w:cstheme="minorHAnsi"/>
        </w:rPr>
      </w:pPr>
      <w:r w:rsidRPr="00047B67">
        <w:rPr>
          <w:rFonts w:asciiTheme="minorHAnsi" w:hAnsiTheme="minorHAnsi" w:cstheme="minorHAnsi"/>
          <w:position w:val="-34"/>
        </w:rPr>
        <w:object w:dxaOrig="4680" w:dyaOrig="840" w14:anchorId="72DEB4F1">
          <v:shape id="_x0000_i1039" type="#_x0000_t75" style="width:233.5pt;height:42pt" o:ole="">
            <v:imagedata r:id="rId32" o:title=""/>
          </v:shape>
          <o:OLEObject Type="Embed" ProgID="Equation.DSMT4" ShapeID="_x0000_i1039" DrawAspect="Content" ObjectID="_1825016756" r:id="rId33"/>
        </w:object>
      </w:r>
    </w:p>
    <w:p w14:paraId="7D89087B" w14:textId="77777777" w:rsidR="00983C3F" w:rsidRPr="00047B67" w:rsidRDefault="00983C3F">
      <w:pPr>
        <w:rPr>
          <w:rFonts w:asciiTheme="minorHAnsi" w:hAnsiTheme="minorHAnsi" w:cstheme="minorHAnsi"/>
        </w:rPr>
      </w:pPr>
    </w:p>
    <w:p w14:paraId="0D175145" w14:textId="77777777" w:rsidR="00983C3F" w:rsidRPr="00047B67" w:rsidRDefault="00386328">
      <w:pPr>
        <w:rPr>
          <w:rFonts w:asciiTheme="minorHAnsi" w:hAnsiTheme="minorHAnsi" w:cstheme="minorHAnsi"/>
        </w:rPr>
      </w:pPr>
      <w:r w:rsidRPr="00047B67">
        <w:rPr>
          <w:rFonts w:asciiTheme="minorHAnsi" w:hAnsiTheme="minorHAnsi" w:cstheme="minorHAnsi"/>
        </w:rPr>
        <w:t>and the first order equation solution is:</w:t>
      </w:r>
    </w:p>
    <w:p w14:paraId="52957DD6" w14:textId="77777777" w:rsidR="00386328" w:rsidRPr="00047B67" w:rsidRDefault="00386328">
      <w:pPr>
        <w:rPr>
          <w:rFonts w:asciiTheme="minorHAnsi" w:hAnsiTheme="minorHAnsi" w:cstheme="minorHAnsi"/>
        </w:rPr>
      </w:pPr>
    </w:p>
    <w:p w14:paraId="4C09564E" w14:textId="5F1F5CD4" w:rsidR="00386328" w:rsidRPr="00047B67" w:rsidRDefault="006D6069">
      <w:pPr>
        <w:rPr>
          <w:rFonts w:asciiTheme="minorHAnsi" w:hAnsiTheme="minorHAnsi" w:cstheme="minorHAnsi"/>
        </w:rPr>
      </w:pPr>
      <w:r w:rsidRPr="00047B67">
        <w:rPr>
          <w:rFonts w:asciiTheme="minorHAnsi" w:hAnsiTheme="minorHAnsi" w:cstheme="minorHAnsi"/>
          <w:position w:val="-32"/>
        </w:rPr>
        <w:object w:dxaOrig="6759" w:dyaOrig="840" w14:anchorId="64D08593">
          <v:shape id="_x0000_i1040" type="#_x0000_t75" style="width:338.5pt;height:42pt" o:ole="">
            <v:imagedata r:id="rId34" o:title=""/>
          </v:shape>
          <o:OLEObject Type="Embed" ProgID="Equation.DSMT4" ShapeID="_x0000_i1040" DrawAspect="Content" ObjectID="_1825016757" r:id="rId35"/>
        </w:object>
      </w:r>
    </w:p>
    <w:p w14:paraId="1D40C6D4" w14:textId="77777777" w:rsidR="00386328" w:rsidRPr="00047B67" w:rsidRDefault="00386328">
      <w:pPr>
        <w:rPr>
          <w:rFonts w:asciiTheme="minorHAnsi" w:hAnsiTheme="minorHAnsi" w:cstheme="minorHAnsi"/>
        </w:rPr>
      </w:pPr>
    </w:p>
    <w:p w14:paraId="59187A59" w14:textId="77777777" w:rsidR="00386328" w:rsidRPr="00047B67" w:rsidRDefault="00386328">
      <w:pPr>
        <w:rPr>
          <w:rFonts w:asciiTheme="minorHAnsi" w:hAnsiTheme="minorHAnsi" w:cstheme="minorHAnsi"/>
        </w:rPr>
      </w:pPr>
      <w:r w:rsidRPr="00047B67">
        <w:rPr>
          <w:rFonts w:asciiTheme="minorHAnsi" w:hAnsiTheme="minorHAnsi" w:cstheme="minorHAnsi"/>
        </w:rPr>
        <w:t xml:space="preserve">Then we can write our WKB approximate </w:t>
      </w:r>
      <w:r w:rsidR="002054B5" w:rsidRPr="00047B67">
        <w:rPr>
          <w:rFonts w:asciiTheme="minorHAnsi" w:hAnsiTheme="minorHAnsi" w:cstheme="minorHAnsi"/>
        </w:rPr>
        <w:t xml:space="preserve">y(x) </w:t>
      </w:r>
      <w:r w:rsidRPr="00047B67">
        <w:rPr>
          <w:rFonts w:asciiTheme="minorHAnsi" w:hAnsiTheme="minorHAnsi" w:cstheme="minorHAnsi"/>
        </w:rPr>
        <w:t>as:</w:t>
      </w:r>
    </w:p>
    <w:p w14:paraId="1B1A7F2D" w14:textId="77777777" w:rsidR="00386328" w:rsidRPr="00047B67" w:rsidRDefault="00386328">
      <w:pPr>
        <w:rPr>
          <w:rFonts w:asciiTheme="minorHAnsi" w:hAnsiTheme="minorHAnsi" w:cstheme="minorHAnsi"/>
        </w:rPr>
      </w:pPr>
    </w:p>
    <w:p w14:paraId="29E04457" w14:textId="367BD822" w:rsidR="00A71667" w:rsidRDefault="006D6069">
      <w:pPr>
        <w:rPr>
          <w:rFonts w:asciiTheme="minorHAnsi" w:hAnsiTheme="minorHAnsi" w:cstheme="minorHAnsi"/>
        </w:rPr>
      </w:pPr>
      <w:r w:rsidRPr="00A71667">
        <w:rPr>
          <w:rFonts w:asciiTheme="minorHAnsi" w:hAnsiTheme="minorHAnsi" w:cstheme="minorHAnsi"/>
          <w:position w:val="-166"/>
        </w:rPr>
        <w:object w:dxaOrig="9560" w:dyaOrig="2900" w14:anchorId="2EA13457">
          <v:shape id="_x0000_i1041" type="#_x0000_t75" style="width:456.5pt;height:138.5pt" o:ole="">
            <v:imagedata r:id="rId36" o:title=""/>
          </v:shape>
          <o:OLEObject Type="Embed" ProgID="Equation.DSMT4" ShapeID="_x0000_i1041" DrawAspect="Content" ObjectID="_1825016758" r:id="rId37"/>
        </w:object>
      </w:r>
    </w:p>
    <w:p w14:paraId="481F665E" w14:textId="77777777" w:rsidR="006D6069" w:rsidRPr="00047B67" w:rsidRDefault="006D6069">
      <w:pPr>
        <w:rPr>
          <w:rFonts w:asciiTheme="minorHAnsi" w:hAnsiTheme="minorHAnsi" w:cstheme="minorHAnsi"/>
        </w:rPr>
      </w:pPr>
    </w:p>
    <w:p w14:paraId="426C537B" w14:textId="77777777" w:rsidR="002054B5" w:rsidRPr="00047B67" w:rsidRDefault="001D6588">
      <w:pPr>
        <w:rPr>
          <w:rFonts w:asciiTheme="minorHAnsi" w:hAnsiTheme="minorHAnsi" w:cstheme="minorHAnsi"/>
        </w:rPr>
      </w:pPr>
      <w:r w:rsidRPr="00047B67">
        <w:rPr>
          <w:rFonts w:asciiTheme="minorHAnsi" w:hAnsiTheme="minorHAnsi" w:cstheme="minorHAnsi"/>
        </w:rPr>
        <w:t xml:space="preserve">and then, </w:t>
      </w:r>
      <w:r w:rsidR="002054B5" w:rsidRPr="00047B67">
        <w:rPr>
          <w:rFonts w:asciiTheme="minorHAnsi" w:hAnsiTheme="minorHAnsi" w:cstheme="minorHAnsi"/>
        </w:rPr>
        <w:t>x = lnr</w:t>
      </w:r>
      <w:r w:rsidRPr="00047B67">
        <w:rPr>
          <w:rFonts w:asciiTheme="minorHAnsi" w:hAnsiTheme="minorHAnsi" w:cstheme="minorHAnsi"/>
        </w:rPr>
        <w:t>, which implies:</w:t>
      </w:r>
      <w:r w:rsidR="002054B5" w:rsidRPr="00047B67">
        <w:rPr>
          <w:rFonts w:asciiTheme="minorHAnsi" w:hAnsiTheme="minorHAnsi" w:cstheme="minorHAnsi"/>
        </w:rPr>
        <w:t xml:space="preserve"> </w:t>
      </w:r>
    </w:p>
    <w:p w14:paraId="50CB785D" w14:textId="77777777" w:rsidR="002054B5" w:rsidRPr="00047B67" w:rsidRDefault="002054B5">
      <w:pPr>
        <w:rPr>
          <w:rFonts w:asciiTheme="minorHAnsi" w:hAnsiTheme="minorHAnsi" w:cstheme="minorHAnsi"/>
        </w:rPr>
      </w:pPr>
    </w:p>
    <w:p w14:paraId="1E53DA2F" w14:textId="761D4F4C" w:rsidR="001D6588" w:rsidRDefault="006D6069">
      <w:pPr>
        <w:rPr>
          <w:rFonts w:asciiTheme="minorHAnsi" w:hAnsiTheme="minorHAnsi" w:cstheme="minorHAnsi"/>
        </w:rPr>
      </w:pPr>
      <w:r w:rsidRPr="00547A21">
        <w:rPr>
          <w:rFonts w:asciiTheme="minorHAnsi" w:hAnsiTheme="minorHAnsi" w:cstheme="minorHAnsi"/>
          <w:position w:val="-72"/>
        </w:rPr>
        <w:object w:dxaOrig="8820" w:dyaOrig="1260" w14:anchorId="36725A7E">
          <v:shape id="_x0000_i1042" type="#_x0000_t75" style="width:441pt;height:63pt" o:ole="">
            <v:imagedata r:id="rId38" o:title=""/>
          </v:shape>
          <o:OLEObject Type="Embed" ProgID="Equation.DSMT4" ShapeID="_x0000_i1042" DrawAspect="Content" ObjectID="_1825016759" r:id="rId39"/>
        </w:object>
      </w:r>
    </w:p>
    <w:p w14:paraId="5D7811DD" w14:textId="77777777" w:rsidR="006D6069" w:rsidRPr="00047B67" w:rsidRDefault="006D6069">
      <w:pPr>
        <w:rPr>
          <w:rFonts w:asciiTheme="minorHAnsi" w:hAnsiTheme="minorHAnsi" w:cstheme="minorHAnsi"/>
        </w:rPr>
      </w:pPr>
    </w:p>
    <w:p w14:paraId="11E61126" w14:textId="77777777" w:rsidR="001D6588" w:rsidRPr="00047B67" w:rsidRDefault="001D6588">
      <w:pPr>
        <w:rPr>
          <w:rFonts w:asciiTheme="minorHAnsi" w:hAnsiTheme="minorHAnsi" w:cstheme="minorHAnsi"/>
        </w:rPr>
      </w:pPr>
      <w:r w:rsidRPr="00047B67">
        <w:rPr>
          <w:rFonts w:asciiTheme="minorHAnsi" w:hAnsiTheme="minorHAnsi" w:cstheme="minorHAnsi"/>
        </w:rPr>
        <w:t>Continuing to simplify…</w:t>
      </w:r>
    </w:p>
    <w:p w14:paraId="422C8AA3" w14:textId="77777777" w:rsidR="001D6588" w:rsidRPr="00047B67" w:rsidRDefault="001D6588">
      <w:pPr>
        <w:rPr>
          <w:rFonts w:asciiTheme="minorHAnsi" w:hAnsiTheme="minorHAnsi" w:cstheme="minorHAnsi"/>
        </w:rPr>
      </w:pPr>
    </w:p>
    <w:p w14:paraId="41CF7305" w14:textId="588F336E" w:rsidR="001D6588" w:rsidRPr="00047B67" w:rsidRDefault="003C5FEE">
      <w:pPr>
        <w:rPr>
          <w:rFonts w:asciiTheme="minorHAnsi" w:hAnsiTheme="minorHAnsi" w:cstheme="minorHAnsi"/>
        </w:rPr>
      </w:pPr>
      <w:r w:rsidRPr="00FA307C">
        <w:rPr>
          <w:rFonts w:asciiTheme="minorHAnsi" w:hAnsiTheme="minorHAnsi" w:cstheme="minorHAnsi"/>
          <w:position w:val="-72"/>
        </w:rPr>
        <w:object w:dxaOrig="8000" w:dyaOrig="1260" w14:anchorId="5C066C90">
          <v:shape id="_x0000_i1043" type="#_x0000_t75" style="width:400.5pt;height:63pt" o:ole="">
            <v:imagedata r:id="rId40" o:title=""/>
          </v:shape>
          <o:OLEObject Type="Embed" ProgID="Equation.DSMT4" ShapeID="_x0000_i1043" DrawAspect="Content" ObjectID="_1825016760" r:id="rId41"/>
        </w:object>
      </w:r>
    </w:p>
    <w:p w14:paraId="4E7C5E8F" w14:textId="77777777" w:rsidR="001D6588" w:rsidRPr="00047B67" w:rsidRDefault="001D6588">
      <w:pPr>
        <w:rPr>
          <w:rFonts w:asciiTheme="minorHAnsi" w:hAnsiTheme="minorHAnsi" w:cstheme="minorHAnsi"/>
        </w:rPr>
      </w:pPr>
    </w:p>
    <w:p w14:paraId="2E2B4186" w14:textId="77777777" w:rsidR="001D6588" w:rsidRPr="00047B67" w:rsidRDefault="001D6588">
      <w:pPr>
        <w:rPr>
          <w:rFonts w:asciiTheme="minorHAnsi" w:hAnsiTheme="minorHAnsi" w:cstheme="minorHAnsi"/>
        </w:rPr>
      </w:pPr>
      <w:r w:rsidRPr="00047B67">
        <w:rPr>
          <w:rFonts w:asciiTheme="minorHAnsi" w:hAnsiTheme="minorHAnsi" w:cstheme="minorHAnsi"/>
        </w:rPr>
        <w:t>Defining,</w:t>
      </w:r>
    </w:p>
    <w:p w14:paraId="4C7D7F28" w14:textId="77777777" w:rsidR="001D6588" w:rsidRPr="00047B67" w:rsidRDefault="001D6588">
      <w:pPr>
        <w:rPr>
          <w:rFonts w:asciiTheme="minorHAnsi" w:hAnsiTheme="minorHAnsi" w:cstheme="minorHAnsi"/>
        </w:rPr>
      </w:pPr>
    </w:p>
    <w:p w14:paraId="0583F455" w14:textId="5E3FF670" w:rsidR="001D6588" w:rsidRPr="00047B67" w:rsidRDefault="003C5FEE">
      <w:pPr>
        <w:rPr>
          <w:rFonts w:asciiTheme="minorHAnsi" w:hAnsiTheme="minorHAnsi" w:cstheme="minorHAnsi"/>
        </w:rPr>
      </w:pPr>
      <w:r w:rsidRPr="00FA307C">
        <w:rPr>
          <w:rFonts w:asciiTheme="minorHAnsi" w:hAnsiTheme="minorHAnsi" w:cstheme="minorHAnsi"/>
          <w:position w:val="-30"/>
        </w:rPr>
        <w:object w:dxaOrig="7540" w:dyaOrig="800" w14:anchorId="2716BBAD">
          <v:shape id="_x0000_i1044" type="#_x0000_t75" style="width:378pt;height:40pt" o:ole="" filled="t" fillcolor="#cfc">
            <v:imagedata r:id="rId42" o:title=""/>
          </v:shape>
          <o:OLEObject Type="Embed" ProgID="Equation.DSMT4" ShapeID="_x0000_i1044" DrawAspect="Content" ObjectID="_1825016761" r:id="rId43"/>
        </w:object>
      </w:r>
    </w:p>
    <w:p w14:paraId="32410957" w14:textId="77777777" w:rsidR="001D6588" w:rsidRPr="00047B67" w:rsidRDefault="001D6588">
      <w:pPr>
        <w:rPr>
          <w:rFonts w:asciiTheme="minorHAnsi" w:hAnsiTheme="minorHAnsi" w:cstheme="minorHAnsi"/>
        </w:rPr>
      </w:pPr>
    </w:p>
    <w:p w14:paraId="04102BBF" w14:textId="77777777" w:rsidR="001D6588" w:rsidRPr="00047B67" w:rsidRDefault="001D6588">
      <w:pPr>
        <w:rPr>
          <w:rFonts w:asciiTheme="minorHAnsi" w:hAnsiTheme="minorHAnsi" w:cstheme="minorHAnsi"/>
        </w:rPr>
      </w:pPr>
      <w:r w:rsidRPr="00047B67">
        <w:rPr>
          <w:rFonts w:asciiTheme="minorHAnsi" w:hAnsiTheme="minorHAnsi" w:cstheme="minorHAnsi"/>
        </w:rPr>
        <w:t>we can write our radial wavefunction as:</w:t>
      </w:r>
    </w:p>
    <w:p w14:paraId="7B6AE964" w14:textId="77777777" w:rsidR="00960B52" w:rsidRPr="00047B67" w:rsidRDefault="00960B52">
      <w:pPr>
        <w:rPr>
          <w:rFonts w:asciiTheme="minorHAnsi" w:hAnsiTheme="minorHAnsi" w:cstheme="minorHAnsi"/>
        </w:rPr>
      </w:pPr>
    </w:p>
    <w:p w14:paraId="4F88AB92" w14:textId="22A65A5B" w:rsidR="001D6588" w:rsidRDefault="00FC5BB8">
      <w:pPr>
        <w:rPr>
          <w:rFonts w:asciiTheme="minorHAnsi" w:hAnsiTheme="minorHAnsi" w:cstheme="minorHAnsi"/>
        </w:rPr>
      </w:pPr>
      <w:r w:rsidRPr="009B45C7">
        <w:rPr>
          <w:rFonts w:asciiTheme="minorHAnsi" w:hAnsiTheme="minorHAnsi" w:cstheme="minorHAnsi"/>
          <w:position w:val="-50"/>
        </w:rPr>
        <w:object w:dxaOrig="5179" w:dyaOrig="1120" w14:anchorId="2E2AA4E7">
          <v:shape id="_x0000_i1083" type="#_x0000_t75" style="width:259pt;height:55.5pt" o:ole="" filled="t" fillcolor="#cfc">
            <v:imagedata r:id="rId44" o:title=""/>
          </v:shape>
          <o:OLEObject Type="Embed" ProgID="Equation.DSMT4" ShapeID="_x0000_i1083" DrawAspect="Content" ObjectID="_1825016762" r:id="rId45"/>
        </w:object>
      </w:r>
    </w:p>
    <w:p w14:paraId="22486506" w14:textId="77777777" w:rsidR="00CB588A" w:rsidRPr="00047B67" w:rsidRDefault="00CB588A">
      <w:pPr>
        <w:rPr>
          <w:rFonts w:asciiTheme="minorHAnsi" w:hAnsiTheme="minorHAnsi" w:cstheme="minorHAnsi"/>
        </w:rPr>
      </w:pPr>
    </w:p>
    <w:p w14:paraId="492ADED3" w14:textId="679E2349" w:rsidR="00323D87" w:rsidRPr="00047B67" w:rsidRDefault="0038406B">
      <w:pPr>
        <w:rPr>
          <w:rFonts w:asciiTheme="minorHAnsi" w:hAnsiTheme="minorHAnsi" w:cstheme="minorHAnsi"/>
        </w:rPr>
      </w:pPr>
      <w:r>
        <w:rPr>
          <w:rFonts w:asciiTheme="minorHAnsi" w:hAnsiTheme="minorHAnsi" w:cstheme="minorHAnsi"/>
        </w:rPr>
        <w:t xml:space="preserve">which is </w:t>
      </w:r>
      <w:r w:rsidR="00D72C58">
        <w:rPr>
          <w:rFonts w:asciiTheme="minorHAnsi" w:hAnsiTheme="minorHAnsi" w:cstheme="minorHAnsi"/>
        </w:rPr>
        <w:t>kind of what we might have expected, knowing the 1D and 3D results</w:t>
      </w:r>
      <w:r>
        <w:rPr>
          <w:rFonts w:asciiTheme="minorHAnsi" w:hAnsiTheme="minorHAnsi" w:cstheme="minorHAnsi"/>
        </w:rPr>
        <w:t xml:space="preserve">.  </w:t>
      </w:r>
      <w:r w:rsidR="006C7909" w:rsidRPr="00047B67">
        <w:rPr>
          <w:rFonts w:asciiTheme="minorHAnsi" w:hAnsiTheme="minorHAnsi" w:cstheme="minorHAnsi"/>
        </w:rPr>
        <w:t>Now we’re still not technically done.  We have to determine what c</w:t>
      </w:r>
      <w:r w:rsidR="006C7909" w:rsidRPr="00047B67">
        <w:rPr>
          <w:rFonts w:asciiTheme="minorHAnsi" w:hAnsiTheme="minorHAnsi" w:cstheme="minorHAnsi"/>
          <w:vertAlign w:val="subscript"/>
        </w:rPr>
        <w:t>1</w:t>
      </w:r>
      <w:r w:rsidR="006C7909" w:rsidRPr="00047B67">
        <w:rPr>
          <w:rFonts w:asciiTheme="minorHAnsi" w:hAnsiTheme="minorHAnsi" w:cstheme="minorHAnsi"/>
        </w:rPr>
        <w:t xml:space="preserve"> and c</w:t>
      </w:r>
      <w:r w:rsidR="006C7909" w:rsidRPr="00047B67">
        <w:rPr>
          <w:rFonts w:asciiTheme="minorHAnsi" w:hAnsiTheme="minorHAnsi" w:cstheme="minorHAnsi"/>
          <w:vertAlign w:val="subscript"/>
        </w:rPr>
        <w:t>2</w:t>
      </w:r>
      <w:r w:rsidR="006C7909" w:rsidRPr="00047B67">
        <w:rPr>
          <w:rFonts w:asciiTheme="minorHAnsi" w:hAnsiTheme="minorHAnsi" w:cstheme="minorHAnsi"/>
        </w:rPr>
        <w:t xml:space="preserve"> are, etc.  But at this point we can just use the analysis done before in the 1D case.  The value of these coefficients depends on whether the effective potential here:</w:t>
      </w:r>
    </w:p>
    <w:p w14:paraId="0CB315E1" w14:textId="77777777" w:rsidR="006C7909" w:rsidRPr="00047B67" w:rsidRDefault="006C7909">
      <w:pPr>
        <w:rPr>
          <w:rFonts w:asciiTheme="minorHAnsi" w:hAnsiTheme="minorHAnsi" w:cstheme="minorHAnsi"/>
        </w:rPr>
      </w:pPr>
    </w:p>
    <w:p w14:paraId="4D5B0851" w14:textId="1056A7CA" w:rsidR="006C7909" w:rsidRPr="00047B67" w:rsidRDefault="003C5FEE">
      <w:pPr>
        <w:rPr>
          <w:rFonts w:asciiTheme="minorHAnsi" w:hAnsiTheme="minorHAnsi" w:cstheme="minorHAnsi"/>
        </w:rPr>
      </w:pPr>
      <w:r w:rsidRPr="00047B67">
        <w:rPr>
          <w:rFonts w:asciiTheme="minorHAnsi" w:hAnsiTheme="minorHAnsi" w:cstheme="minorHAnsi"/>
          <w:position w:val="-24"/>
        </w:rPr>
        <w:object w:dxaOrig="2140" w:dyaOrig="660" w14:anchorId="35050F94">
          <v:shape id="_x0000_i1079" type="#_x0000_t75" style="width:107pt;height:33pt" o:ole="">
            <v:imagedata r:id="rId46" o:title=""/>
          </v:shape>
          <o:OLEObject Type="Embed" ProgID="Equation.DSMT4" ShapeID="_x0000_i1079" DrawAspect="Content" ObjectID="_1825016763" r:id="rId47"/>
        </w:object>
      </w:r>
    </w:p>
    <w:p w14:paraId="385AF261" w14:textId="77777777" w:rsidR="006C7909" w:rsidRPr="00047B67" w:rsidRDefault="006C7909">
      <w:pPr>
        <w:rPr>
          <w:rFonts w:asciiTheme="minorHAnsi" w:hAnsiTheme="minorHAnsi" w:cstheme="minorHAnsi"/>
        </w:rPr>
      </w:pPr>
    </w:p>
    <w:p w14:paraId="14113CBF" w14:textId="77777777" w:rsidR="006C7909" w:rsidRPr="00047B67" w:rsidRDefault="006C7909">
      <w:pPr>
        <w:rPr>
          <w:rFonts w:asciiTheme="minorHAnsi" w:hAnsiTheme="minorHAnsi" w:cstheme="minorHAnsi"/>
        </w:rPr>
      </w:pPr>
      <w:r w:rsidRPr="00047B67">
        <w:rPr>
          <w:rFonts w:asciiTheme="minorHAnsi" w:hAnsiTheme="minorHAnsi" w:cstheme="minorHAnsi"/>
        </w:rPr>
        <w:t>has both hard walls, one hard wall/one soft wall, or both soft walls.  And the formula for the coefficients and energies will be identical to those determined before, in the 1D case.  We won’t focus too much on the wavefunctions themselves, but for the energy levels we’</w:t>
      </w:r>
      <w:r w:rsidR="0052739C" w:rsidRPr="00047B67">
        <w:rPr>
          <w:rFonts w:asciiTheme="minorHAnsi" w:hAnsiTheme="minorHAnsi" w:cstheme="minorHAnsi"/>
        </w:rPr>
        <w:t>ll have the formulas, just as before:</w:t>
      </w:r>
      <w:r w:rsidRPr="00047B67">
        <w:rPr>
          <w:rFonts w:asciiTheme="minorHAnsi" w:hAnsiTheme="minorHAnsi" w:cstheme="minorHAnsi"/>
        </w:rPr>
        <w:t xml:space="preserve"> </w:t>
      </w:r>
    </w:p>
    <w:p w14:paraId="74542621" w14:textId="77777777" w:rsidR="006C7909" w:rsidRPr="00047B67" w:rsidRDefault="006C7909">
      <w:pPr>
        <w:rPr>
          <w:rFonts w:asciiTheme="minorHAnsi" w:hAnsiTheme="minorHAnsi" w:cstheme="minorHAnsi"/>
        </w:rPr>
      </w:pPr>
    </w:p>
    <w:p w14:paraId="5B47A969" w14:textId="77777777" w:rsidR="00323D87" w:rsidRPr="00047B67" w:rsidRDefault="0052739C">
      <w:pPr>
        <w:rPr>
          <w:rFonts w:asciiTheme="minorHAnsi" w:hAnsiTheme="minorHAnsi" w:cstheme="minorHAnsi"/>
        </w:rPr>
      </w:pPr>
      <w:r w:rsidRPr="00047B67">
        <w:rPr>
          <w:rFonts w:asciiTheme="minorHAnsi" w:hAnsiTheme="minorHAnsi" w:cstheme="minorHAnsi"/>
          <w:position w:val="-34"/>
        </w:rPr>
        <w:object w:dxaOrig="6320" w:dyaOrig="780" w14:anchorId="1E337C8E">
          <v:shape id="_x0000_i1047" type="#_x0000_t75" style="width:315.5pt;height:39pt" o:ole="" filled="t" fillcolor="#cfc">
            <v:imagedata r:id="rId48" o:title=""/>
          </v:shape>
          <o:OLEObject Type="Embed" ProgID="Equation.DSMT4" ShapeID="_x0000_i1047" DrawAspect="Content" ObjectID="_1825016764" r:id="rId49"/>
        </w:object>
      </w:r>
    </w:p>
    <w:p w14:paraId="673B10DC" w14:textId="77777777" w:rsidR="0052739C" w:rsidRPr="00047B67" w:rsidRDefault="0052739C">
      <w:pPr>
        <w:rPr>
          <w:rFonts w:asciiTheme="minorHAnsi" w:hAnsiTheme="minorHAnsi" w:cstheme="minorHAnsi"/>
        </w:rPr>
      </w:pPr>
    </w:p>
    <w:p w14:paraId="6002C174" w14:textId="77777777" w:rsidR="0052739C" w:rsidRPr="00047B67" w:rsidRDefault="0052739C">
      <w:pPr>
        <w:rPr>
          <w:rFonts w:asciiTheme="minorHAnsi" w:hAnsiTheme="minorHAnsi" w:cstheme="minorHAnsi"/>
        </w:rPr>
      </w:pPr>
      <w:r w:rsidRPr="00047B67">
        <w:rPr>
          <w:rFonts w:asciiTheme="minorHAnsi" w:hAnsiTheme="minorHAnsi" w:cstheme="minorHAnsi"/>
        </w:rPr>
        <w:t>where A</w:t>
      </w:r>
      <w:r w:rsidRPr="00047B67">
        <w:rPr>
          <w:rFonts w:asciiTheme="minorHAnsi" w:hAnsiTheme="minorHAnsi" w:cstheme="minorHAnsi"/>
          <w:vertAlign w:val="subscript"/>
        </w:rPr>
        <w:t>1</w:t>
      </w:r>
      <w:r w:rsidRPr="00047B67">
        <w:rPr>
          <w:rFonts w:asciiTheme="minorHAnsi" w:hAnsiTheme="minorHAnsi" w:cstheme="minorHAnsi"/>
        </w:rPr>
        <w:t xml:space="preserve"> and A</w:t>
      </w:r>
      <w:r w:rsidRPr="00047B67">
        <w:rPr>
          <w:rFonts w:asciiTheme="minorHAnsi" w:hAnsiTheme="minorHAnsi" w:cstheme="minorHAnsi"/>
          <w:vertAlign w:val="subscript"/>
        </w:rPr>
        <w:t>2</w:t>
      </w:r>
      <w:r w:rsidRPr="00047B67">
        <w:rPr>
          <w:rFonts w:asciiTheme="minorHAnsi" w:hAnsiTheme="minorHAnsi" w:cstheme="minorHAnsi"/>
        </w:rPr>
        <w:t xml:space="preserve"> are the turning points of the effective potential.  </w:t>
      </w:r>
    </w:p>
    <w:p w14:paraId="64C470CE" w14:textId="77777777" w:rsidR="006C7909" w:rsidRPr="00047B67" w:rsidRDefault="006C7909">
      <w:pPr>
        <w:rPr>
          <w:rFonts w:asciiTheme="minorHAnsi" w:hAnsiTheme="minorHAnsi" w:cstheme="minorHAnsi"/>
        </w:rPr>
      </w:pPr>
    </w:p>
    <w:p w14:paraId="5F287DBA" w14:textId="3CB5B6A2" w:rsidR="00CA1EBF" w:rsidRPr="00CB588A" w:rsidRDefault="00323D87">
      <w:pPr>
        <w:rPr>
          <w:rFonts w:asciiTheme="minorHAnsi" w:hAnsiTheme="minorHAnsi" w:cstheme="minorHAnsi"/>
          <w:b/>
          <w:sz w:val="28"/>
          <w:szCs w:val="28"/>
        </w:rPr>
      </w:pPr>
      <w:r w:rsidRPr="00CB588A">
        <w:rPr>
          <w:rFonts w:asciiTheme="minorHAnsi" w:hAnsiTheme="minorHAnsi" w:cstheme="minorHAnsi"/>
          <w:b/>
          <w:sz w:val="28"/>
          <w:szCs w:val="28"/>
        </w:rPr>
        <w:t xml:space="preserve">Application to </w:t>
      </w:r>
      <w:r w:rsidR="004212E5">
        <w:rPr>
          <w:rFonts w:asciiTheme="minorHAnsi" w:hAnsiTheme="minorHAnsi" w:cstheme="minorHAnsi"/>
          <w:b/>
          <w:sz w:val="28"/>
          <w:szCs w:val="28"/>
        </w:rPr>
        <w:t>a</w:t>
      </w:r>
      <w:r w:rsidRPr="00CB588A">
        <w:rPr>
          <w:rFonts w:asciiTheme="minorHAnsi" w:hAnsiTheme="minorHAnsi" w:cstheme="minorHAnsi"/>
          <w:b/>
          <w:sz w:val="28"/>
          <w:szCs w:val="28"/>
        </w:rPr>
        <w:t xml:space="preserve"> </w:t>
      </w:r>
      <w:r w:rsidR="0038406B" w:rsidRPr="00CB588A">
        <w:rPr>
          <w:rFonts w:asciiTheme="minorHAnsi" w:hAnsiTheme="minorHAnsi" w:cstheme="minorHAnsi"/>
          <w:b/>
          <w:sz w:val="28"/>
          <w:szCs w:val="28"/>
        </w:rPr>
        <w:t>particle in magnetic field (symmetric gauge)</w:t>
      </w:r>
    </w:p>
    <w:p w14:paraId="2F6C422E" w14:textId="47D372CA" w:rsidR="00CA1EBF" w:rsidRDefault="00323D87">
      <w:pPr>
        <w:rPr>
          <w:rFonts w:asciiTheme="minorHAnsi" w:hAnsiTheme="minorHAnsi" w:cstheme="minorHAnsi"/>
        </w:rPr>
      </w:pPr>
      <w:r w:rsidRPr="00047B67">
        <w:rPr>
          <w:rFonts w:asciiTheme="minorHAnsi" w:hAnsiTheme="minorHAnsi" w:cstheme="minorHAnsi"/>
        </w:rPr>
        <w:t xml:space="preserve">Let’s apply this to </w:t>
      </w:r>
      <w:r w:rsidR="0038406B">
        <w:rPr>
          <w:rFonts w:asciiTheme="minorHAnsi" w:hAnsiTheme="minorHAnsi" w:cstheme="minorHAnsi"/>
        </w:rPr>
        <w:t xml:space="preserve">a, well, particle in a magnetic field described by the symmetric gauge.  </w:t>
      </w:r>
      <w:r w:rsidR="00E20B05">
        <w:rPr>
          <w:rFonts w:asciiTheme="minorHAnsi" w:hAnsiTheme="minorHAnsi" w:cstheme="minorHAnsi"/>
        </w:rPr>
        <w:t>So recall we had,</w:t>
      </w:r>
    </w:p>
    <w:p w14:paraId="15E78AA6" w14:textId="6EBEBEEB" w:rsidR="00E20B05" w:rsidRDefault="00E20B05">
      <w:pPr>
        <w:rPr>
          <w:rFonts w:asciiTheme="minorHAnsi" w:hAnsiTheme="minorHAnsi" w:cstheme="minorHAnsi"/>
        </w:rPr>
      </w:pPr>
    </w:p>
    <w:p w14:paraId="26AF3B8D" w14:textId="44D8D431" w:rsidR="00E20B05" w:rsidRDefault="000632B4">
      <w:r w:rsidRPr="003A0B3B">
        <w:rPr>
          <w:position w:val="-24"/>
        </w:rPr>
        <w:object w:dxaOrig="2140" w:dyaOrig="680" w14:anchorId="2B8C6591">
          <v:shape id="_x0000_i1048" type="#_x0000_t75" style="width:107pt;height:33.5pt" o:ole="">
            <v:imagedata r:id="rId50" o:title=""/>
          </v:shape>
          <o:OLEObject Type="Embed" ProgID="Equation.DSMT4" ShapeID="_x0000_i1048" DrawAspect="Content" ObjectID="_1825016765" r:id="rId51"/>
        </w:object>
      </w:r>
    </w:p>
    <w:p w14:paraId="481501BF" w14:textId="68F0DB9E" w:rsidR="00E20B05" w:rsidRDefault="00E20B05"/>
    <w:p w14:paraId="7B26376D" w14:textId="6D974B3C" w:rsidR="00E20B05" w:rsidRDefault="00E20B05">
      <w:pPr>
        <w:rPr>
          <w:rFonts w:asciiTheme="minorHAnsi" w:hAnsiTheme="minorHAnsi" w:cstheme="minorHAnsi"/>
        </w:rPr>
      </w:pPr>
      <w:r>
        <w:rPr>
          <w:rFonts w:asciiTheme="minorHAnsi" w:hAnsiTheme="minorHAnsi" w:cstheme="minorHAnsi"/>
        </w:rPr>
        <w:t xml:space="preserve">where </w:t>
      </w:r>
      <w:r w:rsidRPr="00CB588A">
        <w:rPr>
          <w:rFonts w:asciiTheme="minorHAnsi" w:hAnsiTheme="minorHAnsi" w:cstheme="minorHAnsi"/>
          <w:b/>
        </w:rPr>
        <w:t>A</w:t>
      </w:r>
      <w:r>
        <w:rPr>
          <w:rFonts w:asciiTheme="minorHAnsi" w:hAnsiTheme="minorHAnsi" w:cstheme="minorHAnsi"/>
        </w:rPr>
        <w:t xml:space="preserve"> was the vector potential </w:t>
      </w:r>
      <w:r w:rsidRPr="00E20B05">
        <w:rPr>
          <w:rFonts w:asciiTheme="minorHAnsi" w:hAnsiTheme="minorHAnsi" w:cstheme="minorHAnsi"/>
          <w:b/>
        </w:rPr>
        <w:t>A</w:t>
      </w:r>
      <w:r>
        <w:rPr>
          <w:rFonts w:asciiTheme="minorHAnsi" w:hAnsiTheme="minorHAnsi" w:cstheme="minorHAnsi"/>
        </w:rPr>
        <w:t xml:space="preserve"> = -(1/2)</w:t>
      </w:r>
      <w:r w:rsidRPr="00E20B05">
        <w:rPr>
          <w:rFonts w:asciiTheme="minorHAnsi" w:hAnsiTheme="minorHAnsi" w:cstheme="minorHAnsi"/>
          <w:b/>
        </w:rPr>
        <w:t>r</w:t>
      </w:r>
      <w:r>
        <w:rPr>
          <w:rFonts w:ascii="Calibri" w:hAnsi="Calibri" w:cs="Calibri"/>
        </w:rPr>
        <w:t>×</w:t>
      </w:r>
      <w:r w:rsidRPr="00E20B05">
        <w:rPr>
          <w:rFonts w:asciiTheme="minorHAnsi" w:hAnsiTheme="minorHAnsi" w:cstheme="minorHAnsi"/>
          <w:b/>
        </w:rPr>
        <w:t>B</w:t>
      </w:r>
      <w:r>
        <w:rPr>
          <w:rFonts w:asciiTheme="minorHAnsi" w:hAnsiTheme="minorHAnsi" w:cstheme="minorHAnsi"/>
        </w:rPr>
        <w:t xml:space="preserve">, for a magnetic field </w:t>
      </w:r>
      <w:r w:rsidRPr="00E20B05">
        <w:rPr>
          <w:rFonts w:asciiTheme="minorHAnsi" w:hAnsiTheme="minorHAnsi" w:cstheme="minorHAnsi"/>
          <w:b/>
        </w:rPr>
        <w:t>B</w:t>
      </w:r>
      <w:r>
        <w:rPr>
          <w:rFonts w:asciiTheme="minorHAnsi" w:hAnsiTheme="minorHAnsi" w:cstheme="minorHAnsi"/>
        </w:rPr>
        <w:t xml:space="preserve"> = B</w:t>
      </w:r>
      <m:oMath>
        <m:acc>
          <m:accPr>
            <m:ctrlPr>
              <w:rPr>
                <w:rFonts w:ascii="Cambria Math" w:hAnsi="Cambria Math" w:cstheme="minorHAnsi"/>
                <w:i/>
              </w:rPr>
            </m:ctrlPr>
          </m:accPr>
          <m:e>
            <m:r>
              <m:rPr>
                <m:sty m:val="bi"/>
              </m:rPr>
              <w:rPr>
                <w:rFonts w:ascii="Cambria Math" w:hAnsi="Cambria Math" w:cstheme="minorHAnsi"/>
              </w:rPr>
              <m:t>k</m:t>
            </m:r>
          </m:e>
        </m:acc>
      </m:oMath>
      <w:r>
        <w:rPr>
          <w:rFonts w:asciiTheme="minorHAnsi" w:hAnsiTheme="minorHAnsi" w:cstheme="minorHAnsi"/>
        </w:rPr>
        <w:t>.  V(r) is just 0.  Working all that out,</w:t>
      </w:r>
      <w:r w:rsidR="00CB588A">
        <w:rPr>
          <w:rFonts w:asciiTheme="minorHAnsi" w:hAnsiTheme="minorHAnsi" w:cstheme="minorHAnsi"/>
        </w:rPr>
        <w:t xml:space="preserve"> we get:</w:t>
      </w:r>
    </w:p>
    <w:p w14:paraId="542CA6AB" w14:textId="5002D094" w:rsidR="00CB588A" w:rsidRDefault="00CB588A">
      <w:pPr>
        <w:rPr>
          <w:rFonts w:asciiTheme="minorHAnsi" w:hAnsiTheme="minorHAnsi" w:cstheme="minorHAnsi"/>
        </w:rPr>
      </w:pPr>
    </w:p>
    <w:p w14:paraId="7DF99C19" w14:textId="4C86099F" w:rsidR="00CB588A" w:rsidRDefault="000632B4" w:rsidP="00CB588A">
      <w:pPr>
        <w:rPr>
          <w:rFonts w:asciiTheme="minorHAnsi" w:hAnsiTheme="minorHAnsi" w:cstheme="minorHAnsi"/>
        </w:rPr>
      </w:pPr>
      <w:r w:rsidRPr="00CB588A">
        <w:rPr>
          <w:rFonts w:asciiTheme="minorHAnsi" w:hAnsiTheme="minorHAnsi" w:cstheme="minorHAnsi"/>
          <w:position w:val="-112"/>
        </w:rPr>
        <w:object w:dxaOrig="8680" w:dyaOrig="2260" w14:anchorId="3FA6DF96">
          <v:shape id="_x0000_i1049" type="#_x0000_t75" style="width:418.5pt;height:109.5pt" o:ole="">
            <v:imagedata r:id="rId52" o:title=""/>
          </v:shape>
          <o:OLEObject Type="Embed" ProgID="Equation.DSMT4" ShapeID="_x0000_i1049" DrawAspect="Content" ObjectID="_1825016766" r:id="rId53"/>
        </w:object>
      </w:r>
    </w:p>
    <w:p w14:paraId="0B9DFB6E" w14:textId="77777777" w:rsidR="00CB588A" w:rsidRPr="00CB588A" w:rsidRDefault="00CB588A" w:rsidP="00CB588A">
      <w:pPr>
        <w:rPr>
          <w:rFonts w:asciiTheme="minorHAnsi" w:hAnsiTheme="minorHAnsi" w:cstheme="minorHAnsi"/>
        </w:rPr>
      </w:pPr>
    </w:p>
    <w:p w14:paraId="6BE66344" w14:textId="0B110D22" w:rsidR="00CB588A" w:rsidRPr="00CB588A" w:rsidRDefault="00CB588A" w:rsidP="00CB588A">
      <w:pPr>
        <w:rPr>
          <w:rFonts w:asciiTheme="minorHAnsi" w:hAnsiTheme="minorHAnsi" w:cstheme="minorHAnsi"/>
        </w:rPr>
      </w:pPr>
      <w:r w:rsidRPr="00CB588A">
        <w:rPr>
          <w:rFonts w:asciiTheme="minorHAnsi" w:hAnsiTheme="minorHAnsi" w:cstheme="minorHAnsi"/>
        </w:rPr>
        <w:t>The equation can be simplified by going to cylindrical coordinates, as one might guess due to the presence of the x, y terms</w:t>
      </w:r>
      <w:r w:rsidR="00E21124">
        <w:rPr>
          <w:rFonts w:asciiTheme="minorHAnsi" w:hAnsiTheme="minorHAnsi" w:cstheme="minorHAnsi"/>
        </w:rPr>
        <w:t>:</w:t>
      </w:r>
    </w:p>
    <w:p w14:paraId="007B0F09" w14:textId="77777777" w:rsidR="00CB588A" w:rsidRPr="00CB588A" w:rsidRDefault="00CB588A" w:rsidP="00CB588A">
      <w:pPr>
        <w:rPr>
          <w:rFonts w:asciiTheme="minorHAnsi" w:hAnsiTheme="minorHAnsi" w:cstheme="minorHAnsi"/>
        </w:rPr>
      </w:pPr>
    </w:p>
    <w:p w14:paraId="0BFC6BF8" w14:textId="68D4266D" w:rsidR="00CB588A" w:rsidRPr="00CB588A" w:rsidRDefault="00394671" w:rsidP="00CB588A">
      <w:pPr>
        <w:rPr>
          <w:rFonts w:asciiTheme="minorHAnsi" w:hAnsiTheme="minorHAnsi" w:cstheme="minorHAnsi"/>
        </w:rPr>
      </w:pPr>
      <w:r w:rsidRPr="00394671">
        <w:rPr>
          <w:rFonts w:asciiTheme="minorHAnsi" w:hAnsiTheme="minorHAnsi" w:cstheme="minorHAnsi"/>
          <w:position w:val="-28"/>
        </w:rPr>
        <w:object w:dxaOrig="1040" w:dyaOrig="680" w14:anchorId="7FDC5D3F">
          <v:shape id="_x0000_i1050" type="#_x0000_t75" style="width:51.5pt;height:33.5pt" o:ole="">
            <v:imagedata r:id="rId54" o:title=""/>
          </v:shape>
          <o:OLEObject Type="Embed" ProgID="Equation.DSMT4" ShapeID="_x0000_i1050" DrawAspect="Content" ObjectID="_1825016767" r:id="rId55"/>
        </w:object>
      </w:r>
    </w:p>
    <w:p w14:paraId="6DC6B633" w14:textId="77777777" w:rsidR="00CB588A" w:rsidRPr="00CB588A" w:rsidRDefault="00CB588A" w:rsidP="00CB588A">
      <w:pPr>
        <w:rPr>
          <w:rFonts w:asciiTheme="minorHAnsi" w:hAnsiTheme="minorHAnsi" w:cstheme="minorHAnsi"/>
        </w:rPr>
      </w:pPr>
    </w:p>
    <w:p w14:paraId="7B48B534" w14:textId="77777777" w:rsidR="00CB588A" w:rsidRPr="00CB588A" w:rsidRDefault="00CB588A" w:rsidP="00CB588A">
      <w:pPr>
        <w:rPr>
          <w:rFonts w:asciiTheme="minorHAnsi" w:hAnsiTheme="minorHAnsi" w:cstheme="minorHAnsi"/>
        </w:rPr>
      </w:pPr>
      <w:r w:rsidRPr="00CB588A">
        <w:rPr>
          <w:rFonts w:asciiTheme="minorHAnsi" w:hAnsiTheme="minorHAnsi" w:cstheme="minorHAnsi"/>
        </w:rPr>
        <w:t xml:space="preserve">Then the expression simplifies to: </w:t>
      </w:r>
    </w:p>
    <w:p w14:paraId="2F5C7910" w14:textId="77777777" w:rsidR="00CB588A" w:rsidRPr="00CB588A" w:rsidRDefault="00CB588A" w:rsidP="00CB588A">
      <w:pPr>
        <w:rPr>
          <w:rFonts w:asciiTheme="minorHAnsi" w:hAnsiTheme="minorHAnsi" w:cstheme="minorHAnsi"/>
        </w:rPr>
      </w:pPr>
    </w:p>
    <w:p w14:paraId="099D2751" w14:textId="2F9B6CDB" w:rsidR="00CB588A" w:rsidRPr="00CB588A" w:rsidRDefault="000632B4" w:rsidP="00CB588A">
      <w:pPr>
        <w:rPr>
          <w:rFonts w:asciiTheme="minorHAnsi" w:hAnsiTheme="minorHAnsi" w:cstheme="minorHAnsi"/>
        </w:rPr>
      </w:pPr>
      <w:r w:rsidRPr="00394671">
        <w:rPr>
          <w:rFonts w:asciiTheme="minorHAnsi" w:hAnsiTheme="minorHAnsi" w:cstheme="minorHAnsi"/>
          <w:position w:val="-32"/>
        </w:rPr>
        <w:object w:dxaOrig="6340" w:dyaOrig="780" w14:anchorId="43F23F56">
          <v:shape id="_x0000_i1051" type="#_x0000_t75" style="width:301pt;height:37pt" o:ole="">
            <v:imagedata r:id="rId56" o:title=""/>
          </v:shape>
          <o:OLEObject Type="Embed" ProgID="Equation.DSMT4" ShapeID="_x0000_i1051" DrawAspect="Content" ObjectID="_1825016768" r:id="rId57"/>
        </w:object>
      </w:r>
    </w:p>
    <w:p w14:paraId="7D334457" w14:textId="1D263307" w:rsidR="00CB588A" w:rsidRPr="00CB588A" w:rsidRDefault="00CB588A" w:rsidP="00CB588A">
      <w:pPr>
        <w:rPr>
          <w:rFonts w:asciiTheme="minorHAnsi" w:hAnsiTheme="minorHAnsi" w:cstheme="minorHAnsi"/>
        </w:rPr>
      </w:pPr>
    </w:p>
    <w:p w14:paraId="03973D19" w14:textId="21096BBC" w:rsidR="00CB588A" w:rsidRPr="00CB588A" w:rsidRDefault="00394671" w:rsidP="00CB588A">
      <w:pPr>
        <w:rPr>
          <w:rFonts w:asciiTheme="minorHAnsi" w:hAnsiTheme="minorHAnsi" w:cstheme="minorHAnsi"/>
        </w:rPr>
      </w:pPr>
      <w:r>
        <w:rPr>
          <w:rFonts w:asciiTheme="minorHAnsi" w:hAnsiTheme="minorHAnsi" w:cstheme="minorHAnsi"/>
        </w:rPr>
        <w:t xml:space="preserve">Filling in our typical ansatz, </w:t>
      </w:r>
      <w:r w:rsidR="00CB588A" w:rsidRPr="00CB588A">
        <w:rPr>
          <w:rFonts w:asciiTheme="minorHAnsi" w:hAnsiTheme="minorHAnsi" w:cstheme="minorHAnsi"/>
        </w:rPr>
        <w:t xml:space="preserve"> </w:t>
      </w:r>
    </w:p>
    <w:p w14:paraId="5C0F94BD" w14:textId="77777777" w:rsidR="00CB588A" w:rsidRPr="00CB588A" w:rsidRDefault="00CB588A" w:rsidP="00CB588A">
      <w:pPr>
        <w:rPr>
          <w:rFonts w:asciiTheme="minorHAnsi" w:hAnsiTheme="minorHAnsi" w:cstheme="minorHAnsi"/>
        </w:rPr>
      </w:pPr>
    </w:p>
    <w:p w14:paraId="5CC9FA63" w14:textId="4191DDB2" w:rsidR="00CB588A" w:rsidRPr="00CB588A" w:rsidRDefault="000632B4" w:rsidP="00CB588A">
      <w:pPr>
        <w:rPr>
          <w:rFonts w:asciiTheme="minorHAnsi" w:hAnsiTheme="minorHAnsi" w:cstheme="minorHAnsi"/>
        </w:rPr>
      </w:pPr>
      <w:r w:rsidRPr="00394671">
        <w:rPr>
          <w:rFonts w:asciiTheme="minorHAnsi" w:hAnsiTheme="minorHAnsi" w:cstheme="minorHAnsi"/>
          <w:position w:val="-10"/>
        </w:rPr>
        <w:object w:dxaOrig="1780" w:dyaOrig="360" w14:anchorId="581C3095">
          <v:shape id="_x0000_i1052" type="#_x0000_t75" style="width:89pt;height:18pt" o:ole="">
            <v:imagedata r:id="rId58" o:title=""/>
          </v:shape>
          <o:OLEObject Type="Embed" ProgID="Equation.DSMT4" ShapeID="_x0000_i1052" DrawAspect="Content" ObjectID="_1825016769" r:id="rId59"/>
        </w:object>
      </w:r>
    </w:p>
    <w:p w14:paraId="4B979F1A" w14:textId="77777777" w:rsidR="00CB588A" w:rsidRPr="00CB588A" w:rsidRDefault="00CB588A" w:rsidP="00CB588A">
      <w:pPr>
        <w:rPr>
          <w:rFonts w:asciiTheme="minorHAnsi" w:hAnsiTheme="minorHAnsi" w:cstheme="minorHAnsi"/>
        </w:rPr>
      </w:pPr>
    </w:p>
    <w:p w14:paraId="12BF7AF2" w14:textId="7B2BA9DF" w:rsidR="00CB588A" w:rsidRPr="00CB588A" w:rsidRDefault="00394671" w:rsidP="00CB588A">
      <w:pPr>
        <w:rPr>
          <w:rFonts w:asciiTheme="minorHAnsi" w:hAnsiTheme="minorHAnsi" w:cstheme="minorHAnsi"/>
        </w:rPr>
      </w:pPr>
      <w:r>
        <w:rPr>
          <w:rFonts w:asciiTheme="minorHAnsi" w:hAnsiTheme="minorHAnsi" w:cstheme="minorHAnsi"/>
        </w:rPr>
        <w:t>this comes to:</w:t>
      </w:r>
    </w:p>
    <w:p w14:paraId="56DC48DD" w14:textId="77777777" w:rsidR="00CB588A" w:rsidRPr="00CB588A" w:rsidRDefault="00CB588A" w:rsidP="00CB588A">
      <w:pPr>
        <w:rPr>
          <w:rFonts w:asciiTheme="minorHAnsi" w:hAnsiTheme="minorHAnsi" w:cstheme="minorHAnsi"/>
        </w:rPr>
      </w:pPr>
    </w:p>
    <w:p w14:paraId="17088B2B" w14:textId="457A03F6" w:rsidR="00CB588A" w:rsidRDefault="000632B4" w:rsidP="00CB588A">
      <w:pPr>
        <w:rPr>
          <w:rFonts w:asciiTheme="minorHAnsi" w:hAnsiTheme="minorHAnsi" w:cstheme="minorHAnsi"/>
        </w:rPr>
      </w:pPr>
      <w:r w:rsidRPr="00394671">
        <w:rPr>
          <w:rFonts w:asciiTheme="minorHAnsi" w:hAnsiTheme="minorHAnsi" w:cstheme="minorHAnsi"/>
          <w:position w:val="-64"/>
        </w:rPr>
        <w:object w:dxaOrig="7040" w:dyaOrig="1400" w14:anchorId="4C80A2FD">
          <v:shape id="_x0000_i1053" type="#_x0000_t75" style="width:352pt;height:69.5pt" o:ole="">
            <v:imagedata r:id="rId60" o:title=""/>
          </v:shape>
          <o:OLEObject Type="Embed" ProgID="Equation.DSMT4" ShapeID="_x0000_i1053" DrawAspect="Content" ObjectID="_1825016770" r:id="rId61"/>
        </w:object>
      </w:r>
    </w:p>
    <w:p w14:paraId="75470100" w14:textId="4761862A" w:rsidR="00394671" w:rsidRDefault="00394671" w:rsidP="00CB588A">
      <w:pPr>
        <w:rPr>
          <w:rFonts w:asciiTheme="minorHAnsi" w:hAnsiTheme="minorHAnsi" w:cstheme="minorHAnsi"/>
        </w:rPr>
      </w:pPr>
    </w:p>
    <w:p w14:paraId="0364C17E" w14:textId="3435BB18" w:rsidR="00394671" w:rsidRDefault="00394671" w:rsidP="00CB588A">
      <w:pPr>
        <w:rPr>
          <w:rFonts w:asciiTheme="minorHAnsi" w:hAnsiTheme="minorHAnsi" w:cstheme="minorHAnsi"/>
        </w:rPr>
      </w:pPr>
      <w:r>
        <w:rPr>
          <w:rFonts w:asciiTheme="minorHAnsi" w:hAnsiTheme="minorHAnsi" w:cstheme="minorHAnsi"/>
        </w:rPr>
        <w:t>and this now matches our archetypal radial form we analyzed above:</w:t>
      </w:r>
    </w:p>
    <w:p w14:paraId="1BA3AD24" w14:textId="77777777" w:rsidR="00394671" w:rsidRPr="00E20B05" w:rsidRDefault="00394671" w:rsidP="00CB588A">
      <w:pPr>
        <w:rPr>
          <w:rFonts w:asciiTheme="minorHAnsi" w:hAnsiTheme="minorHAnsi" w:cstheme="minorHAnsi"/>
        </w:rPr>
      </w:pPr>
    </w:p>
    <w:p w14:paraId="6733B0FB" w14:textId="41B6EE99" w:rsidR="00323D87" w:rsidRDefault="005760B2">
      <w:pPr>
        <w:rPr>
          <w:rFonts w:asciiTheme="minorHAnsi" w:hAnsiTheme="minorHAnsi" w:cstheme="minorHAnsi"/>
        </w:rPr>
      </w:pPr>
      <w:r w:rsidRPr="00394671">
        <w:rPr>
          <w:rFonts w:asciiTheme="minorHAnsi" w:hAnsiTheme="minorHAnsi" w:cstheme="minorHAnsi"/>
          <w:position w:val="-32"/>
        </w:rPr>
        <w:object w:dxaOrig="5460" w:dyaOrig="760" w14:anchorId="59D9D707">
          <v:shape id="_x0000_i1054" type="#_x0000_t75" style="width:273.5pt;height:38.5pt" o:ole="">
            <v:imagedata r:id="rId62" o:title=""/>
          </v:shape>
          <o:OLEObject Type="Embed" ProgID="Equation.DSMT4" ShapeID="_x0000_i1054" DrawAspect="Content" ObjectID="_1825016771" r:id="rId63"/>
        </w:object>
      </w:r>
    </w:p>
    <w:p w14:paraId="029B130A" w14:textId="12360907" w:rsidR="00394671" w:rsidRDefault="00394671">
      <w:pPr>
        <w:rPr>
          <w:rFonts w:asciiTheme="minorHAnsi" w:hAnsiTheme="minorHAnsi" w:cstheme="minorHAnsi"/>
        </w:rPr>
      </w:pPr>
    </w:p>
    <w:p w14:paraId="3E051355" w14:textId="4EF88CB0" w:rsidR="00394671" w:rsidRDefault="00F35711">
      <w:pPr>
        <w:rPr>
          <w:rFonts w:asciiTheme="minorHAnsi" w:hAnsiTheme="minorHAnsi" w:cstheme="minorHAnsi"/>
        </w:rPr>
      </w:pPr>
      <w:r>
        <w:rPr>
          <w:rFonts w:asciiTheme="minorHAnsi" w:hAnsiTheme="minorHAnsi" w:cstheme="minorHAnsi"/>
        </w:rPr>
        <w:t>Our ‘potential’ is:</w:t>
      </w:r>
    </w:p>
    <w:p w14:paraId="303A292F" w14:textId="424AC378" w:rsidR="00F35711" w:rsidRDefault="00F35711">
      <w:pPr>
        <w:rPr>
          <w:rFonts w:asciiTheme="minorHAnsi" w:hAnsiTheme="minorHAnsi" w:cstheme="minorHAnsi"/>
        </w:rPr>
      </w:pPr>
    </w:p>
    <w:p w14:paraId="4939B2CD" w14:textId="0CE40427" w:rsidR="00F35711" w:rsidRDefault="000632B4">
      <w:pPr>
        <w:rPr>
          <w:rFonts w:asciiTheme="minorHAnsi" w:hAnsiTheme="minorHAnsi" w:cstheme="minorHAnsi"/>
        </w:rPr>
      </w:pPr>
      <w:r w:rsidRPr="00F35711">
        <w:rPr>
          <w:rFonts w:asciiTheme="minorHAnsi" w:hAnsiTheme="minorHAnsi" w:cstheme="minorHAnsi"/>
          <w:position w:val="-94"/>
        </w:rPr>
        <w:object w:dxaOrig="6039" w:dyaOrig="2079" w14:anchorId="458D4501">
          <v:shape id="_x0000_i1055" type="#_x0000_t75" style="width:302.5pt;height:104.5pt" o:ole="">
            <v:imagedata r:id="rId64" o:title=""/>
          </v:shape>
          <o:OLEObject Type="Embed" ProgID="Equation.DSMT4" ShapeID="_x0000_i1055" DrawAspect="Content" ObjectID="_1825016772" r:id="rId65"/>
        </w:object>
      </w:r>
    </w:p>
    <w:p w14:paraId="0D93AA9D" w14:textId="75050A86" w:rsidR="00F35711" w:rsidRDefault="00F35711">
      <w:pPr>
        <w:rPr>
          <w:rFonts w:asciiTheme="minorHAnsi" w:hAnsiTheme="minorHAnsi" w:cstheme="minorHAnsi"/>
        </w:rPr>
      </w:pPr>
    </w:p>
    <w:p w14:paraId="5D719E14" w14:textId="6081ECF8" w:rsidR="00F35711" w:rsidRDefault="00F35711">
      <w:pPr>
        <w:rPr>
          <w:rFonts w:asciiTheme="minorHAnsi" w:hAnsiTheme="minorHAnsi" w:cstheme="minorHAnsi"/>
        </w:rPr>
      </w:pPr>
      <w:r>
        <w:rPr>
          <w:rFonts w:asciiTheme="minorHAnsi" w:hAnsiTheme="minorHAnsi" w:cstheme="minorHAnsi"/>
        </w:rPr>
        <w:t>So</w:t>
      </w:r>
      <w:r w:rsidR="00FC2EBF">
        <w:rPr>
          <w:rFonts w:asciiTheme="minorHAnsi" w:hAnsiTheme="minorHAnsi" w:cstheme="minorHAnsi"/>
        </w:rPr>
        <w:t xml:space="preserve"> the quantization condition is, since we have soft walls at the turning points:</w:t>
      </w:r>
    </w:p>
    <w:p w14:paraId="7B796455" w14:textId="7B0B1041" w:rsidR="00FC2EBF" w:rsidRDefault="00FC2EBF">
      <w:pPr>
        <w:rPr>
          <w:rFonts w:asciiTheme="minorHAnsi" w:hAnsiTheme="minorHAnsi" w:cstheme="minorHAnsi"/>
        </w:rPr>
      </w:pPr>
    </w:p>
    <w:p w14:paraId="727B85B8" w14:textId="3E38F1ED" w:rsidR="00FC2EBF" w:rsidRDefault="00FC2EBF">
      <w:r w:rsidRPr="006D37EA">
        <w:rPr>
          <w:position w:val="-34"/>
        </w:rPr>
        <w:object w:dxaOrig="5539" w:dyaOrig="800" w14:anchorId="6694FE2B">
          <v:shape id="_x0000_i1056" type="#_x0000_t75" style="width:277pt;height:40pt" o:ole="">
            <v:imagedata r:id="rId66" o:title=""/>
          </v:shape>
          <o:OLEObject Type="Embed" ProgID="Equation.DSMT4" ShapeID="_x0000_i1056" DrawAspect="Content" ObjectID="_1825016773" r:id="rId67"/>
        </w:object>
      </w:r>
    </w:p>
    <w:p w14:paraId="29A5F73A" w14:textId="5F0A35A6" w:rsidR="00FC2EBF" w:rsidRDefault="00FC2EBF"/>
    <w:p w14:paraId="25B90962" w14:textId="761D0A38" w:rsidR="00FC2EBF" w:rsidRPr="00FC2EBF" w:rsidRDefault="00FC2EBF">
      <w:pPr>
        <w:rPr>
          <w:rFonts w:asciiTheme="minorHAnsi" w:hAnsiTheme="minorHAnsi" w:cstheme="minorHAnsi"/>
        </w:rPr>
      </w:pPr>
      <w:r w:rsidRPr="00FC2EBF">
        <w:rPr>
          <w:rFonts w:asciiTheme="minorHAnsi" w:hAnsiTheme="minorHAnsi" w:cstheme="minorHAnsi"/>
        </w:rPr>
        <w:t>and,</w:t>
      </w:r>
    </w:p>
    <w:p w14:paraId="531E0FFC" w14:textId="6AC49B22" w:rsidR="00FC2EBF" w:rsidRDefault="00FC2EBF">
      <w:pPr>
        <w:rPr>
          <w:rFonts w:asciiTheme="minorHAnsi" w:hAnsiTheme="minorHAnsi" w:cstheme="minorHAnsi"/>
        </w:rPr>
      </w:pPr>
    </w:p>
    <w:p w14:paraId="13806A55" w14:textId="5F3CB56B" w:rsidR="00FC2EBF" w:rsidRPr="00FC2EBF" w:rsidRDefault="000632B4">
      <w:pPr>
        <w:rPr>
          <w:rFonts w:asciiTheme="minorHAnsi" w:hAnsiTheme="minorHAnsi" w:cstheme="minorHAnsi"/>
        </w:rPr>
      </w:pPr>
      <w:r w:rsidRPr="006D37EA">
        <w:rPr>
          <w:position w:val="-30"/>
        </w:rPr>
        <w:object w:dxaOrig="8080" w:dyaOrig="800" w14:anchorId="47D93881">
          <v:shape id="_x0000_i1057" type="#_x0000_t75" style="width:404pt;height:40pt" o:ole="">
            <v:imagedata r:id="rId68" o:title=""/>
          </v:shape>
          <o:OLEObject Type="Embed" ProgID="Equation.DSMT4" ShapeID="_x0000_i1057" DrawAspect="Content" ObjectID="_1825016774" r:id="rId69"/>
        </w:object>
      </w:r>
    </w:p>
    <w:p w14:paraId="285C0AE4" w14:textId="77777777" w:rsidR="00FC2EBF" w:rsidRPr="00FC2EBF" w:rsidRDefault="00FC2EBF">
      <w:pPr>
        <w:rPr>
          <w:rFonts w:asciiTheme="minorHAnsi" w:hAnsiTheme="minorHAnsi" w:cstheme="minorHAnsi"/>
        </w:rPr>
      </w:pPr>
    </w:p>
    <w:p w14:paraId="4FBBB0A6" w14:textId="0014279C" w:rsidR="0038406B" w:rsidRDefault="008544B6">
      <w:pPr>
        <w:rPr>
          <w:rFonts w:asciiTheme="minorHAnsi" w:hAnsiTheme="minorHAnsi" w:cstheme="minorHAnsi"/>
        </w:rPr>
      </w:pPr>
      <w:r>
        <w:rPr>
          <w:rFonts w:asciiTheme="minorHAnsi" w:hAnsiTheme="minorHAnsi" w:cstheme="minorHAnsi"/>
        </w:rPr>
        <w:t xml:space="preserve">Let’s work this out.  But we’ll clean it up first.  We know from before that </w:t>
      </w:r>
      <w:r w:rsidR="00EC7322">
        <w:rPr>
          <w:rFonts w:asciiTheme="minorHAnsi" w:hAnsiTheme="minorHAnsi" w:cstheme="minorHAnsi"/>
        </w:rPr>
        <w:t xml:space="preserve">E will come out proportional to </w:t>
      </w:r>
      <w:r w:rsidR="00EC7322">
        <w:rPr>
          <w:rFonts w:ascii="Cambria Math" w:hAnsi="Cambria Math" w:cstheme="minorHAnsi"/>
        </w:rPr>
        <w:t>ℏ</w:t>
      </w:r>
      <w:r w:rsidR="00EC7322">
        <w:rPr>
          <w:rFonts w:ascii="Calibri" w:hAnsi="Calibri" w:cs="Calibri"/>
        </w:rPr>
        <w:t>ω</w:t>
      </w:r>
      <w:r w:rsidR="00EC7322">
        <w:rPr>
          <w:rFonts w:asciiTheme="minorHAnsi" w:hAnsiTheme="minorHAnsi" w:cstheme="minorHAnsi"/>
          <w:vertAlign w:val="subscript"/>
        </w:rPr>
        <w:t>c</w:t>
      </w:r>
      <w:r w:rsidR="00EC7322">
        <w:rPr>
          <w:rFonts w:asciiTheme="minorHAnsi" w:hAnsiTheme="minorHAnsi" w:cstheme="minorHAnsi"/>
        </w:rPr>
        <w:t xml:space="preserve">.  So let’s say E = </w:t>
      </w:r>
      <w:r w:rsidR="00EC7322">
        <w:rPr>
          <w:rFonts w:ascii="Cambria Math" w:hAnsi="Cambria Math" w:cstheme="minorHAnsi"/>
        </w:rPr>
        <w:t>ℏ</w:t>
      </w:r>
      <w:r w:rsidR="00EC7322">
        <w:rPr>
          <w:rFonts w:ascii="Calibri" w:hAnsi="Calibri" w:cs="Calibri"/>
        </w:rPr>
        <w:t>ω</w:t>
      </w:r>
      <w:r w:rsidR="00EC7322">
        <w:rPr>
          <w:rFonts w:asciiTheme="minorHAnsi" w:hAnsiTheme="minorHAnsi" w:cstheme="minorHAnsi"/>
          <w:vertAlign w:val="subscript"/>
        </w:rPr>
        <w:t>c</w:t>
      </w:r>
      <w:r w:rsidR="00EC7322">
        <w:rPr>
          <w:rFonts w:ascii="Calibri" w:hAnsi="Calibri" w:cs="Calibri"/>
        </w:rPr>
        <w:t>ε.</w:t>
      </w:r>
      <w:r w:rsidR="00EC7322">
        <w:rPr>
          <w:rFonts w:asciiTheme="minorHAnsi" w:hAnsiTheme="minorHAnsi" w:cstheme="minorHAnsi"/>
        </w:rPr>
        <w:t xml:space="preserve">  And let’s also put in terms of r in terms of the magnetic length: </w:t>
      </w:r>
      <w:r w:rsidR="00EC7322">
        <w:rPr>
          <w:rFonts w:ascii="Calibri" w:hAnsi="Calibri" w:cs="Calibri"/>
        </w:rPr>
        <w:t>ℓ</w:t>
      </w:r>
      <w:r w:rsidR="00EC7322">
        <w:rPr>
          <w:rFonts w:asciiTheme="minorHAnsi" w:hAnsiTheme="minorHAnsi" w:cstheme="minorHAnsi"/>
          <w:vertAlign w:val="subscript"/>
        </w:rPr>
        <w:t>B</w:t>
      </w:r>
      <w:r w:rsidR="00EC7322">
        <w:rPr>
          <w:rFonts w:asciiTheme="minorHAnsi" w:hAnsiTheme="minorHAnsi" w:cstheme="minorHAnsi"/>
        </w:rPr>
        <w:t xml:space="preserve"> = </w:t>
      </w:r>
      <w:r w:rsidR="00EC7322">
        <w:rPr>
          <w:rFonts w:ascii="Calibri" w:hAnsi="Calibri" w:cs="Calibri"/>
        </w:rPr>
        <w:t>√</w:t>
      </w:r>
      <w:r w:rsidR="00EC7322">
        <w:rPr>
          <w:rFonts w:asciiTheme="minorHAnsi" w:hAnsiTheme="minorHAnsi" w:cstheme="minorHAnsi"/>
        </w:rPr>
        <w:t>(</w:t>
      </w:r>
      <w:r w:rsidR="00EC7322">
        <w:rPr>
          <w:rFonts w:ascii="Cambria Math" w:hAnsi="Cambria Math" w:cstheme="minorHAnsi"/>
        </w:rPr>
        <w:t>ℏ</w:t>
      </w:r>
      <w:r w:rsidR="00EC7322">
        <w:rPr>
          <w:rFonts w:asciiTheme="minorHAnsi" w:hAnsiTheme="minorHAnsi" w:cstheme="minorHAnsi"/>
        </w:rPr>
        <w:t xml:space="preserve">/|e|B) so that r = </w:t>
      </w:r>
      <w:r w:rsidR="00EC7322">
        <w:rPr>
          <w:rFonts w:ascii="Calibri" w:hAnsi="Calibri" w:cs="Calibri"/>
        </w:rPr>
        <w:t>ℓ</w:t>
      </w:r>
      <w:r w:rsidR="00EC7322">
        <w:rPr>
          <w:rFonts w:asciiTheme="minorHAnsi" w:hAnsiTheme="minorHAnsi" w:cstheme="minorHAnsi"/>
          <w:vertAlign w:val="subscript"/>
        </w:rPr>
        <w:t>B</w:t>
      </w:r>
      <w:r w:rsidR="00EC7322">
        <w:rPr>
          <w:rFonts w:ascii="Calibri" w:hAnsi="Calibri" w:cs="Calibri"/>
        </w:rPr>
        <w:t>ξ</w:t>
      </w:r>
      <w:r w:rsidR="00EC7322">
        <w:rPr>
          <w:rFonts w:asciiTheme="minorHAnsi" w:hAnsiTheme="minorHAnsi" w:cstheme="minorHAnsi"/>
        </w:rPr>
        <w:t>.  Then,</w:t>
      </w:r>
    </w:p>
    <w:p w14:paraId="2040345C" w14:textId="5A257919" w:rsidR="00EC7322" w:rsidRDefault="00EC7322">
      <w:pPr>
        <w:rPr>
          <w:rFonts w:asciiTheme="minorHAnsi" w:hAnsiTheme="minorHAnsi" w:cstheme="minorHAnsi"/>
        </w:rPr>
      </w:pPr>
    </w:p>
    <w:p w14:paraId="0F8A3E45" w14:textId="7FCA987D" w:rsidR="0038406B" w:rsidRDefault="0070165B">
      <w:pPr>
        <w:rPr>
          <w:rFonts w:asciiTheme="minorHAnsi" w:hAnsiTheme="minorHAnsi" w:cstheme="minorHAnsi"/>
        </w:rPr>
      </w:pPr>
      <w:r w:rsidRPr="003424F5">
        <w:rPr>
          <w:position w:val="-146"/>
        </w:rPr>
        <w:object w:dxaOrig="10420" w:dyaOrig="3300" w14:anchorId="482920B2">
          <v:shape id="_x0000_i1058" type="#_x0000_t75" style="width:492pt;height:156pt" o:ole="">
            <v:imagedata r:id="rId70" o:title=""/>
          </v:shape>
          <o:OLEObject Type="Embed" ProgID="Equation.DSMT4" ShapeID="_x0000_i1058" DrawAspect="Content" ObjectID="_1825016775" r:id="rId71"/>
        </w:object>
      </w:r>
    </w:p>
    <w:p w14:paraId="619809D3" w14:textId="20BDC9A2" w:rsidR="0038406B" w:rsidRDefault="0038406B">
      <w:pPr>
        <w:rPr>
          <w:rFonts w:asciiTheme="minorHAnsi" w:hAnsiTheme="minorHAnsi" w:cstheme="minorHAnsi"/>
        </w:rPr>
      </w:pPr>
    </w:p>
    <w:p w14:paraId="2BED077F" w14:textId="49D44DC6" w:rsidR="0038406B" w:rsidRDefault="003424F5">
      <w:pPr>
        <w:rPr>
          <w:rFonts w:asciiTheme="minorHAnsi" w:hAnsiTheme="minorHAnsi" w:cstheme="minorHAnsi"/>
        </w:rPr>
      </w:pPr>
      <w:r>
        <w:rPr>
          <w:rFonts w:asciiTheme="minorHAnsi" w:hAnsiTheme="minorHAnsi" w:cstheme="minorHAnsi"/>
        </w:rPr>
        <w:t>and so,</w:t>
      </w:r>
    </w:p>
    <w:p w14:paraId="70B886DC" w14:textId="721A8F45" w:rsidR="003424F5" w:rsidRDefault="003424F5">
      <w:pPr>
        <w:rPr>
          <w:rFonts w:asciiTheme="minorHAnsi" w:hAnsiTheme="minorHAnsi" w:cstheme="minorHAnsi"/>
        </w:rPr>
      </w:pPr>
    </w:p>
    <w:p w14:paraId="7FF732E3" w14:textId="5FA6F2AD" w:rsidR="003424F5" w:rsidRDefault="0070165B">
      <w:r w:rsidRPr="003424F5">
        <w:rPr>
          <w:position w:val="-74"/>
        </w:rPr>
        <w:object w:dxaOrig="5340" w:dyaOrig="1600" w14:anchorId="3D07FFA5">
          <v:shape id="_x0000_i1059" type="#_x0000_t75" style="width:252pt;height:75pt" o:ole="">
            <v:imagedata r:id="rId72" o:title=""/>
          </v:shape>
          <o:OLEObject Type="Embed" ProgID="Equation.DSMT4" ShapeID="_x0000_i1059" DrawAspect="Content" ObjectID="_1825016776" r:id="rId73"/>
        </w:object>
      </w:r>
    </w:p>
    <w:p w14:paraId="210A328C" w14:textId="1F41EE84" w:rsidR="003424F5" w:rsidRDefault="003424F5"/>
    <w:p w14:paraId="3F6806A2" w14:textId="1CF0B984" w:rsidR="003424F5" w:rsidRPr="00BC6FA4" w:rsidRDefault="003424F5">
      <w:pPr>
        <w:rPr>
          <w:rFonts w:asciiTheme="minorHAnsi" w:hAnsiTheme="minorHAnsi" w:cstheme="minorHAnsi"/>
        </w:rPr>
      </w:pPr>
      <w:r w:rsidRPr="00BC6FA4">
        <w:rPr>
          <w:rFonts w:asciiTheme="minorHAnsi" w:hAnsiTheme="minorHAnsi" w:cstheme="minorHAnsi"/>
        </w:rPr>
        <w:t>So our quantization integral is:</w:t>
      </w:r>
    </w:p>
    <w:p w14:paraId="5A09B60C" w14:textId="4199D3EF" w:rsidR="003424F5" w:rsidRPr="00BC6FA4" w:rsidRDefault="003424F5">
      <w:pPr>
        <w:rPr>
          <w:rFonts w:asciiTheme="minorHAnsi" w:hAnsiTheme="minorHAnsi" w:cstheme="minorHAnsi"/>
        </w:rPr>
      </w:pPr>
    </w:p>
    <w:p w14:paraId="45644F0A" w14:textId="1DE3F9EC" w:rsidR="003424F5" w:rsidRDefault="0070165B">
      <w:pPr>
        <w:rPr>
          <w:rFonts w:asciiTheme="minorHAnsi" w:hAnsiTheme="minorHAnsi" w:cstheme="minorHAnsi"/>
        </w:rPr>
      </w:pPr>
      <w:r w:rsidRPr="00BC6FA4">
        <w:rPr>
          <w:rFonts w:asciiTheme="minorHAnsi" w:hAnsiTheme="minorHAnsi" w:cstheme="minorHAnsi"/>
          <w:position w:val="-202"/>
        </w:rPr>
        <w:object w:dxaOrig="6580" w:dyaOrig="4180" w14:anchorId="34391CF5">
          <v:shape id="_x0000_i1060" type="#_x0000_t75" style="width:328.5pt;height:209pt" o:ole="">
            <v:imagedata r:id="rId74" o:title=""/>
          </v:shape>
          <o:OLEObject Type="Embed" ProgID="Equation.DSMT4" ShapeID="_x0000_i1060" DrawAspect="Content" ObjectID="_1825016777" r:id="rId75"/>
        </w:object>
      </w:r>
    </w:p>
    <w:p w14:paraId="44EDCEF9" w14:textId="722A0A2F" w:rsidR="00101E85" w:rsidRDefault="00101E85">
      <w:pPr>
        <w:rPr>
          <w:rFonts w:asciiTheme="minorHAnsi" w:hAnsiTheme="minorHAnsi" w:cstheme="minorHAnsi"/>
        </w:rPr>
      </w:pPr>
    </w:p>
    <w:p w14:paraId="51D5A436" w14:textId="5B19EB80" w:rsidR="00101E85" w:rsidRDefault="00101E85">
      <w:pPr>
        <w:rPr>
          <w:rFonts w:asciiTheme="minorHAnsi" w:hAnsiTheme="minorHAnsi" w:cstheme="minorHAnsi"/>
        </w:rPr>
      </w:pPr>
      <w:r>
        <w:rPr>
          <w:rFonts w:asciiTheme="minorHAnsi" w:hAnsiTheme="minorHAnsi" w:cstheme="minorHAnsi"/>
        </w:rPr>
        <w:t>So our quantization integral is now,</w:t>
      </w:r>
    </w:p>
    <w:p w14:paraId="0C6C6F23" w14:textId="36F038D4" w:rsidR="00101E85" w:rsidRDefault="00101E85">
      <w:pPr>
        <w:rPr>
          <w:rFonts w:asciiTheme="minorHAnsi" w:hAnsiTheme="minorHAnsi" w:cstheme="minorHAnsi"/>
        </w:rPr>
      </w:pPr>
    </w:p>
    <w:p w14:paraId="38C0EFD0" w14:textId="26538A95" w:rsidR="00101E85" w:rsidRPr="00BC6FA4" w:rsidRDefault="0070165B">
      <w:pPr>
        <w:rPr>
          <w:rFonts w:asciiTheme="minorHAnsi" w:hAnsiTheme="minorHAnsi" w:cstheme="minorHAnsi"/>
        </w:rPr>
      </w:pPr>
      <w:r w:rsidRPr="001B35A2">
        <w:rPr>
          <w:rFonts w:asciiTheme="minorHAnsi" w:hAnsiTheme="minorHAnsi" w:cstheme="minorHAnsi"/>
          <w:position w:val="-34"/>
        </w:rPr>
        <w:object w:dxaOrig="4700" w:dyaOrig="800" w14:anchorId="6B96C08B">
          <v:shape id="_x0000_i1061" type="#_x0000_t75" style="width:234.5pt;height:40pt" o:ole="">
            <v:imagedata r:id="rId76" o:title=""/>
          </v:shape>
          <o:OLEObject Type="Embed" ProgID="Equation.DSMT4" ShapeID="_x0000_i1061" DrawAspect="Content" ObjectID="_1825016778" r:id="rId77"/>
        </w:object>
      </w:r>
    </w:p>
    <w:p w14:paraId="770D2B1B" w14:textId="30BB137B" w:rsidR="006F3D21" w:rsidRDefault="006F3D21">
      <w:pPr>
        <w:rPr>
          <w:rFonts w:asciiTheme="minorHAnsi" w:hAnsiTheme="minorHAnsi" w:cstheme="minorHAnsi"/>
        </w:rPr>
      </w:pPr>
    </w:p>
    <w:p w14:paraId="714E529F" w14:textId="6DF842C7" w:rsidR="00FB22B5" w:rsidRDefault="001B35A2" w:rsidP="00FB22B5">
      <w:pPr>
        <w:rPr>
          <w:rFonts w:asciiTheme="minorHAnsi" w:hAnsiTheme="minorHAnsi" w:cstheme="minorHAnsi"/>
        </w:rPr>
      </w:pPr>
      <w:r>
        <w:rPr>
          <w:rFonts w:asciiTheme="minorHAnsi" w:hAnsiTheme="minorHAnsi" w:cstheme="minorHAnsi"/>
        </w:rPr>
        <w:t xml:space="preserve">That’s much nicer.  Let’s now say </w:t>
      </w:r>
      <w:r>
        <w:rPr>
          <w:rFonts w:ascii="Calibri" w:hAnsi="Calibri" w:cs="Calibri"/>
        </w:rPr>
        <w:t>ξ</w:t>
      </w:r>
      <w:r>
        <w:rPr>
          <w:rFonts w:asciiTheme="minorHAnsi" w:hAnsiTheme="minorHAnsi" w:cstheme="minorHAnsi"/>
        </w:rPr>
        <w:t xml:space="preserve"> = </w:t>
      </w:r>
      <w:r>
        <w:rPr>
          <w:rFonts w:ascii="Calibri" w:hAnsi="Calibri" w:cs="Calibri"/>
        </w:rPr>
        <w:t>√</w:t>
      </w:r>
      <w:r>
        <w:rPr>
          <w:rFonts w:asciiTheme="minorHAnsi" w:hAnsiTheme="minorHAnsi" w:cstheme="minorHAnsi"/>
        </w:rPr>
        <w:t xml:space="preserve">z.  </w:t>
      </w:r>
      <w:r w:rsidR="00FB22B5">
        <w:rPr>
          <w:rFonts w:asciiTheme="minorHAnsi" w:hAnsiTheme="minorHAnsi" w:cstheme="minorHAnsi"/>
        </w:rPr>
        <w:t xml:space="preserve">And let’s call </w:t>
      </w:r>
      <w:r w:rsidR="00FB22B5" w:rsidRPr="00030BE6">
        <w:rPr>
          <w:rFonts w:ascii="Calibri" w:hAnsi="Calibri" w:cs="Calibri"/>
          <w:color w:val="0070C0"/>
        </w:rPr>
        <w:t>ε´</w:t>
      </w:r>
      <w:r w:rsidR="00FB22B5" w:rsidRPr="00030BE6">
        <w:rPr>
          <w:rFonts w:asciiTheme="minorHAnsi" w:hAnsiTheme="minorHAnsi" w:cstheme="minorHAnsi"/>
          <w:color w:val="0070C0"/>
        </w:rPr>
        <w:t xml:space="preserve"> = </w:t>
      </w:r>
      <w:r w:rsidR="00FB22B5" w:rsidRPr="00030BE6">
        <w:rPr>
          <w:rFonts w:ascii="Calibri" w:hAnsi="Calibri" w:cs="Calibri"/>
          <w:color w:val="0070C0"/>
        </w:rPr>
        <w:t>ε</w:t>
      </w:r>
      <w:r w:rsidR="00FB22B5" w:rsidRPr="00030BE6">
        <w:rPr>
          <w:rFonts w:asciiTheme="minorHAnsi" w:hAnsiTheme="minorHAnsi" w:cstheme="minorHAnsi"/>
          <w:color w:val="0070C0"/>
        </w:rPr>
        <w:t xml:space="preserve"> + (m</w:t>
      </w:r>
      <w:r w:rsidR="0070165B">
        <w:rPr>
          <w:rFonts w:ascii="Calibri" w:hAnsi="Calibri" w:cs="Calibri"/>
          <w:color w:val="0070C0"/>
          <w:vertAlign w:val="subscript"/>
        </w:rPr>
        <w:t>ℓ</w:t>
      </w:r>
      <w:r w:rsidR="00FB22B5" w:rsidRPr="00030BE6">
        <w:rPr>
          <w:rFonts w:asciiTheme="minorHAnsi" w:hAnsiTheme="minorHAnsi" w:cstheme="minorHAnsi"/>
          <w:color w:val="0070C0"/>
        </w:rPr>
        <w:t>/2)sgn(e</w:t>
      </w:r>
      <w:r w:rsidR="00FB22B5">
        <w:rPr>
          <w:rFonts w:asciiTheme="minorHAnsi" w:hAnsiTheme="minorHAnsi" w:cstheme="minorHAnsi"/>
        </w:rPr>
        <w:t xml:space="preserve">).  </w:t>
      </w:r>
    </w:p>
    <w:p w14:paraId="4880054F" w14:textId="64C48B88" w:rsidR="001B35A2" w:rsidRDefault="001B35A2">
      <w:pPr>
        <w:rPr>
          <w:rFonts w:asciiTheme="minorHAnsi" w:hAnsiTheme="minorHAnsi" w:cstheme="minorHAnsi"/>
        </w:rPr>
      </w:pPr>
      <w:r>
        <w:rPr>
          <w:rFonts w:asciiTheme="minorHAnsi" w:hAnsiTheme="minorHAnsi" w:cstheme="minorHAnsi"/>
        </w:rPr>
        <w:lastRenderedPageBreak/>
        <w:t>Then,</w:t>
      </w:r>
    </w:p>
    <w:p w14:paraId="4A31A880" w14:textId="77777777" w:rsidR="001B35A2" w:rsidRDefault="001B35A2">
      <w:pPr>
        <w:rPr>
          <w:rFonts w:asciiTheme="minorHAnsi" w:hAnsiTheme="minorHAnsi" w:cstheme="minorHAnsi"/>
        </w:rPr>
      </w:pPr>
    </w:p>
    <w:p w14:paraId="79A9A2FF" w14:textId="2721FB4F" w:rsidR="001B35A2" w:rsidRDefault="0070165B">
      <w:pPr>
        <w:rPr>
          <w:rFonts w:asciiTheme="minorHAnsi" w:hAnsiTheme="minorHAnsi" w:cstheme="minorHAnsi"/>
        </w:rPr>
      </w:pPr>
      <w:r w:rsidRPr="00FB22B5">
        <w:rPr>
          <w:rFonts w:asciiTheme="minorHAnsi" w:hAnsiTheme="minorHAnsi" w:cstheme="minorHAnsi"/>
          <w:position w:val="-174"/>
        </w:rPr>
        <w:object w:dxaOrig="3760" w:dyaOrig="3600" w14:anchorId="6B330C96">
          <v:shape id="_x0000_i1062" type="#_x0000_t75" style="width:188pt;height:178.5pt" o:ole="">
            <v:imagedata r:id="rId78" o:title=""/>
          </v:shape>
          <o:OLEObject Type="Embed" ProgID="Equation.DSMT4" ShapeID="_x0000_i1062" DrawAspect="Content" ObjectID="_1825016779" r:id="rId79"/>
        </w:object>
      </w:r>
    </w:p>
    <w:p w14:paraId="38425218" w14:textId="77777777" w:rsidR="001B35A2" w:rsidRDefault="001B35A2">
      <w:pPr>
        <w:rPr>
          <w:rFonts w:asciiTheme="minorHAnsi" w:hAnsiTheme="minorHAnsi" w:cstheme="minorHAnsi"/>
        </w:rPr>
      </w:pPr>
    </w:p>
    <w:p w14:paraId="0F7D6A0E" w14:textId="77777777" w:rsidR="002F3831" w:rsidRDefault="002F3831" w:rsidP="002F3831">
      <w:pPr>
        <w:rPr>
          <w:rFonts w:asciiTheme="minorHAnsi" w:hAnsiTheme="minorHAnsi" w:cstheme="minorHAnsi"/>
        </w:rPr>
      </w:pPr>
      <w:r>
        <w:rPr>
          <w:rFonts w:asciiTheme="minorHAnsi" w:hAnsiTheme="minorHAnsi" w:cstheme="minorHAnsi"/>
        </w:rPr>
        <w:t>Now just need to get the roots of our guy, i.e., the turning points,</w:t>
      </w:r>
    </w:p>
    <w:p w14:paraId="595A6292" w14:textId="77777777" w:rsidR="002F3831" w:rsidRDefault="002F3831" w:rsidP="002F3831">
      <w:pPr>
        <w:rPr>
          <w:rFonts w:asciiTheme="minorHAnsi" w:hAnsiTheme="minorHAnsi" w:cstheme="minorHAnsi"/>
        </w:rPr>
      </w:pPr>
    </w:p>
    <w:p w14:paraId="7B845074" w14:textId="7D30F9A3" w:rsidR="002F3831" w:rsidRDefault="0070165B" w:rsidP="002F3831">
      <w:pPr>
        <w:rPr>
          <w:rFonts w:asciiTheme="minorHAnsi" w:hAnsiTheme="minorHAnsi" w:cstheme="minorHAnsi"/>
        </w:rPr>
      </w:pPr>
      <w:r w:rsidRPr="0070165B">
        <w:rPr>
          <w:rFonts w:asciiTheme="minorHAnsi" w:hAnsiTheme="minorHAnsi" w:cstheme="minorHAnsi"/>
          <w:position w:val="-86"/>
        </w:rPr>
        <w:object w:dxaOrig="4520" w:dyaOrig="1800" w14:anchorId="034880AF">
          <v:shape id="_x0000_i1063" type="#_x0000_t75" style="width:225.5pt;height:89pt" o:ole="">
            <v:imagedata r:id="rId80" o:title=""/>
          </v:shape>
          <o:OLEObject Type="Embed" ProgID="Equation.DSMT4" ShapeID="_x0000_i1063" DrawAspect="Content" ObjectID="_1825016780" r:id="rId81"/>
        </w:object>
      </w:r>
    </w:p>
    <w:p w14:paraId="5209E70F" w14:textId="60F20FE7" w:rsidR="002F3831" w:rsidRDefault="002F3831" w:rsidP="002F3831">
      <w:pPr>
        <w:rPr>
          <w:rFonts w:asciiTheme="minorHAnsi" w:hAnsiTheme="minorHAnsi" w:cstheme="minorHAnsi"/>
        </w:rPr>
      </w:pPr>
    </w:p>
    <w:p w14:paraId="4158E882" w14:textId="19023D13" w:rsidR="002F3831" w:rsidRDefault="002F3831" w:rsidP="002F3831">
      <w:pPr>
        <w:rPr>
          <w:rFonts w:asciiTheme="minorHAnsi" w:hAnsiTheme="minorHAnsi" w:cstheme="minorHAnsi"/>
        </w:rPr>
      </w:pPr>
      <w:r>
        <w:rPr>
          <w:rFonts w:asciiTheme="minorHAnsi" w:hAnsiTheme="minorHAnsi" w:cstheme="minorHAnsi"/>
        </w:rPr>
        <w:t>So we can say,</w:t>
      </w:r>
    </w:p>
    <w:p w14:paraId="05EDAFFD" w14:textId="0A85253A" w:rsidR="002F3831" w:rsidRDefault="002F3831" w:rsidP="002F3831">
      <w:pPr>
        <w:rPr>
          <w:rFonts w:asciiTheme="minorHAnsi" w:hAnsiTheme="minorHAnsi" w:cstheme="minorHAnsi"/>
        </w:rPr>
      </w:pPr>
    </w:p>
    <w:p w14:paraId="30F1CAE8" w14:textId="38655670" w:rsidR="002F3831" w:rsidRDefault="00150700" w:rsidP="002F3831">
      <w:pPr>
        <w:rPr>
          <w:rFonts w:asciiTheme="minorHAnsi" w:hAnsiTheme="minorHAnsi" w:cstheme="minorHAnsi"/>
        </w:rPr>
      </w:pPr>
      <w:r w:rsidRPr="00251A0E">
        <w:rPr>
          <w:rFonts w:asciiTheme="minorHAnsi" w:hAnsiTheme="minorHAnsi" w:cstheme="minorHAnsi"/>
          <w:position w:val="-88"/>
        </w:rPr>
        <w:object w:dxaOrig="3920" w:dyaOrig="1880" w14:anchorId="4E805AF9">
          <v:shape id="_x0000_i1064" type="#_x0000_t75" style="width:196pt;height:93pt" o:ole="">
            <v:imagedata r:id="rId82" o:title=""/>
          </v:shape>
          <o:OLEObject Type="Embed" ProgID="Equation.DSMT4" ShapeID="_x0000_i1064" DrawAspect="Content" ObjectID="_1825016781" r:id="rId83"/>
        </w:object>
      </w:r>
    </w:p>
    <w:p w14:paraId="4E73B079" w14:textId="77777777" w:rsidR="002F3831" w:rsidRDefault="002F3831" w:rsidP="002F3831">
      <w:pPr>
        <w:rPr>
          <w:rFonts w:asciiTheme="minorHAnsi" w:hAnsiTheme="minorHAnsi" w:cstheme="minorHAnsi"/>
        </w:rPr>
      </w:pPr>
    </w:p>
    <w:p w14:paraId="03E817C4" w14:textId="4CE5200F" w:rsidR="00B466D8" w:rsidRDefault="001B35A2">
      <w:pPr>
        <w:rPr>
          <w:rFonts w:asciiTheme="minorHAnsi" w:hAnsiTheme="minorHAnsi" w:cstheme="minorHAnsi"/>
        </w:rPr>
      </w:pPr>
      <w:r>
        <w:rPr>
          <w:rFonts w:asciiTheme="minorHAnsi" w:hAnsiTheme="minorHAnsi" w:cstheme="minorHAnsi"/>
        </w:rPr>
        <w:t xml:space="preserve">Now this is of the form of that integral we had to do in the 3D WKB file.  </w:t>
      </w:r>
    </w:p>
    <w:p w14:paraId="4917577D" w14:textId="77777777" w:rsidR="00B466D8" w:rsidRDefault="00B466D8">
      <w:pPr>
        <w:rPr>
          <w:rFonts w:asciiTheme="minorHAnsi" w:hAnsiTheme="minorHAnsi" w:cstheme="minorHAnsi"/>
        </w:rPr>
      </w:pPr>
    </w:p>
    <w:p w14:paraId="76E818F3" w14:textId="1B773BBD" w:rsidR="00B466D8" w:rsidRDefault="00FB22B5">
      <w:pPr>
        <w:rPr>
          <w:rFonts w:asciiTheme="minorHAnsi" w:hAnsiTheme="minorHAnsi" w:cstheme="minorHAnsi"/>
        </w:rPr>
      </w:pPr>
      <w:r w:rsidRPr="00047B67">
        <w:rPr>
          <w:rFonts w:asciiTheme="minorHAnsi" w:hAnsiTheme="minorHAnsi" w:cstheme="minorHAnsi"/>
          <w:position w:val="-34"/>
        </w:rPr>
        <w:object w:dxaOrig="4000" w:dyaOrig="800" w14:anchorId="37A05BF1">
          <v:shape id="_x0000_i1065" type="#_x0000_t75" style="width:200.5pt;height:40pt" o:ole="">
            <v:imagedata r:id="rId84" o:title=""/>
          </v:shape>
          <o:OLEObject Type="Embed" ProgID="Equation.DSMT4" ShapeID="_x0000_i1065" DrawAspect="Content" ObjectID="_1825016782" r:id="rId85"/>
        </w:object>
      </w:r>
    </w:p>
    <w:p w14:paraId="483B8086" w14:textId="2DBE7DBB" w:rsidR="00251A0E" w:rsidRDefault="00251A0E">
      <w:pPr>
        <w:rPr>
          <w:rFonts w:asciiTheme="minorHAnsi" w:hAnsiTheme="minorHAnsi" w:cstheme="minorHAnsi"/>
        </w:rPr>
      </w:pPr>
    </w:p>
    <w:p w14:paraId="7FEA3BBB" w14:textId="205A5629" w:rsidR="00251A0E" w:rsidRDefault="00251A0E">
      <w:pPr>
        <w:rPr>
          <w:rFonts w:asciiTheme="minorHAnsi" w:hAnsiTheme="minorHAnsi" w:cstheme="minorHAnsi"/>
        </w:rPr>
      </w:pPr>
      <w:r>
        <w:rPr>
          <w:rFonts w:asciiTheme="minorHAnsi" w:hAnsiTheme="minorHAnsi" w:cstheme="minorHAnsi"/>
        </w:rPr>
        <w:t>So we can say,</w:t>
      </w:r>
    </w:p>
    <w:p w14:paraId="44A82EA6" w14:textId="03126249" w:rsidR="00251A0E" w:rsidRDefault="00251A0E">
      <w:pPr>
        <w:rPr>
          <w:rFonts w:asciiTheme="minorHAnsi" w:hAnsiTheme="minorHAnsi" w:cstheme="minorHAnsi"/>
        </w:rPr>
      </w:pPr>
    </w:p>
    <w:p w14:paraId="73514509" w14:textId="2F380618" w:rsidR="00251A0E" w:rsidRDefault="00150700">
      <w:pPr>
        <w:rPr>
          <w:rFonts w:asciiTheme="minorHAnsi" w:hAnsiTheme="minorHAnsi" w:cstheme="minorHAnsi"/>
        </w:rPr>
      </w:pPr>
      <w:r w:rsidRPr="00251A0E">
        <w:rPr>
          <w:rFonts w:asciiTheme="minorHAnsi" w:hAnsiTheme="minorHAnsi" w:cstheme="minorHAnsi"/>
          <w:position w:val="-52"/>
        </w:rPr>
        <w:object w:dxaOrig="3000" w:dyaOrig="1160" w14:anchorId="38C8ADBD">
          <v:shape id="_x0000_i1066" type="#_x0000_t75" style="width:150pt;height:58pt" o:ole="">
            <v:imagedata r:id="rId86" o:title=""/>
          </v:shape>
          <o:OLEObject Type="Embed" ProgID="Equation.DSMT4" ShapeID="_x0000_i1066" DrawAspect="Content" ObjectID="_1825016783" r:id="rId87"/>
        </w:object>
      </w:r>
    </w:p>
    <w:p w14:paraId="6AB93D7C" w14:textId="5F78B542" w:rsidR="00251A0E" w:rsidRDefault="00251A0E">
      <w:pPr>
        <w:rPr>
          <w:rFonts w:asciiTheme="minorHAnsi" w:hAnsiTheme="minorHAnsi" w:cstheme="minorHAnsi"/>
        </w:rPr>
      </w:pPr>
    </w:p>
    <w:p w14:paraId="63111FE8" w14:textId="56B2B7AC" w:rsidR="0038406B" w:rsidRDefault="00030BE6">
      <w:pPr>
        <w:rPr>
          <w:rFonts w:asciiTheme="minorHAnsi" w:hAnsiTheme="minorHAnsi" w:cstheme="minorHAnsi"/>
        </w:rPr>
      </w:pPr>
      <w:r>
        <w:rPr>
          <w:rFonts w:asciiTheme="minorHAnsi" w:hAnsiTheme="minorHAnsi" w:cstheme="minorHAnsi"/>
        </w:rPr>
        <w:t>Working on the LHS,</w:t>
      </w:r>
    </w:p>
    <w:p w14:paraId="213D15EE" w14:textId="3F7F1A23" w:rsidR="00030BE6" w:rsidRDefault="00030BE6">
      <w:pPr>
        <w:rPr>
          <w:rFonts w:asciiTheme="minorHAnsi" w:hAnsiTheme="minorHAnsi" w:cstheme="minorHAnsi"/>
        </w:rPr>
      </w:pPr>
    </w:p>
    <w:p w14:paraId="0A1A7FEB" w14:textId="318C6259" w:rsidR="00030BE6" w:rsidRPr="00BC6FA4" w:rsidRDefault="00150700">
      <w:pPr>
        <w:rPr>
          <w:rFonts w:asciiTheme="minorHAnsi" w:hAnsiTheme="minorHAnsi" w:cstheme="minorHAnsi"/>
        </w:rPr>
      </w:pPr>
      <w:r w:rsidRPr="00150700">
        <w:rPr>
          <w:rFonts w:asciiTheme="minorHAnsi" w:hAnsiTheme="minorHAnsi" w:cstheme="minorHAnsi"/>
          <w:position w:val="-148"/>
        </w:rPr>
        <w:object w:dxaOrig="6000" w:dyaOrig="3080" w14:anchorId="477965C0">
          <v:shape id="_x0000_i1067" type="#_x0000_t75" style="width:299.5pt;height:153pt" o:ole="">
            <v:imagedata r:id="rId88" o:title=""/>
          </v:shape>
          <o:OLEObject Type="Embed" ProgID="Equation.DSMT4" ShapeID="_x0000_i1067" DrawAspect="Content" ObjectID="_1825016784" r:id="rId89"/>
        </w:object>
      </w:r>
    </w:p>
    <w:p w14:paraId="1E874180" w14:textId="36D518C2" w:rsidR="0038406B" w:rsidRDefault="0038406B">
      <w:pPr>
        <w:rPr>
          <w:rFonts w:asciiTheme="minorHAnsi" w:hAnsiTheme="minorHAnsi" w:cstheme="minorHAnsi"/>
        </w:rPr>
      </w:pPr>
    </w:p>
    <w:p w14:paraId="28239B67" w14:textId="60CED40C" w:rsidR="00030BE6" w:rsidRDefault="00030BE6">
      <w:pPr>
        <w:rPr>
          <w:rFonts w:asciiTheme="minorHAnsi" w:hAnsiTheme="minorHAnsi" w:cstheme="minorHAnsi"/>
        </w:rPr>
      </w:pPr>
      <w:r>
        <w:rPr>
          <w:rFonts w:asciiTheme="minorHAnsi" w:hAnsiTheme="minorHAnsi" w:cstheme="minorHAnsi"/>
        </w:rPr>
        <w:t xml:space="preserve">So </w:t>
      </w:r>
      <w:r w:rsidR="00FA49EE">
        <w:rPr>
          <w:rFonts w:asciiTheme="minorHAnsi" w:hAnsiTheme="minorHAnsi" w:cstheme="minorHAnsi"/>
        </w:rPr>
        <w:t>then</w:t>
      </w:r>
      <w:r>
        <w:rPr>
          <w:rFonts w:asciiTheme="minorHAnsi" w:hAnsiTheme="minorHAnsi" w:cstheme="minorHAnsi"/>
        </w:rPr>
        <w:t>,</w:t>
      </w:r>
    </w:p>
    <w:p w14:paraId="496C862B" w14:textId="6363F15E" w:rsidR="00030BE6" w:rsidRDefault="00030BE6">
      <w:pPr>
        <w:rPr>
          <w:rFonts w:asciiTheme="minorHAnsi" w:hAnsiTheme="minorHAnsi" w:cstheme="minorHAnsi"/>
        </w:rPr>
      </w:pPr>
    </w:p>
    <w:p w14:paraId="0C2F8382" w14:textId="1F3FDF80" w:rsidR="00030BE6" w:rsidRPr="00BC6FA4" w:rsidRDefault="00150700">
      <w:pPr>
        <w:rPr>
          <w:rFonts w:asciiTheme="minorHAnsi" w:hAnsiTheme="minorHAnsi" w:cstheme="minorHAnsi"/>
        </w:rPr>
      </w:pPr>
      <w:r w:rsidRPr="00FA49EE">
        <w:rPr>
          <w:rFonts w:asciiTheme="minorHAnsi" w:hAnsiTheme="minorHAnsi" w:cstheme="minorHAnsi"/>
          <w:position w:val="-62"/>
        </w:rPr>
        <w:object w:dxaOrig="3060" w:dyaOrig="1359" w14:anchorId="300D03BA">
          <v:shape id="_x0000_i1068" type="#_x0000_t75" style="width:153pt;height:68pt" o:ole="">
            <v:imagedata r:id="rId90" o:title=""/>
          </v:shape>
          <o:OLEObject Type="Embed" ProgID="Equation.DSMT4" ShapeID="_x0000_i1068" DrawAspect="Content" ObjectID="_1825016785" r:id="rId91"/>
        </w:object>
      </w:r>
    </w:p>
    <w:p w14:paraId="03E6084A" w14:textId="2AD8ABEB" w:rsidR="0038406B" w:rsidRPr="00BC6FA4" w:rsidRDefault="0038406B">
      <w:pPr>
        <w:rPr>
          <w:rFonts w:asciiTheme="minorHAnsi" w:hAnsiTheme="minorHAnsi" w:cstheme="minorHAnsi"/>
        </w:rPr>
      </w:pPr>
    </w:p>
    <w:p w14:paraId="55481037" w14:textId="349D0A59" w:rsidR="0038406B" w:rsidRDefault="00FA49EE">
      <w:pPr>
        <w:rPr>
          <w:rFonts w:asciiTheme="minorHAnsi" w:hAnsiTheme="minorHAnsi" w:cstheme="minorHAnsi"/>
        </w:rPr>
      </w:pPr>
      <w:r>
        <w:rPr>
          <w:rFonts w:asciiTheme="minorHAnsi" w:hAnsiTheme="minorHAnsi" w:cstheme="minorHAnsi"/>
        </w:rPr>
        <w:t>and finally,</w:t>
      </w:r>
    </w:p>
    <w:p w14:paraId="07A2C5BD" w14:textId="0A888921" w:rsidR="00FA49EE" w:rsidRDefault="00FA49EE">
      <w:pPr>
        <w:rPr>
          <w:rFonts w:asciiTheme="minorHAnsi" w:hAnsiTheme="minorHAnsi" w:cstheme="minorHAnsi"/>
        </w:rPr>
      </w:pPr>
    </w:p>
    <w:p w14:paraId="33016392" w14:textId="4B89F4FE" w:rsidR="00FA49EE" w:rsidRDefault="00150700">
      <w:pPr>
        <w:rPr>
          <w:rFonts w:asciiTheme="minorHAnsi" w:hAnsiTheme="minorHAnsi" w:cstheme="minorHAnsi"/>
        </w:rPr>
      </w:pPr>
      <w:r w:rsidRPr="00FA49EE">
        <w:rPr>
          <w:rFonts w:asciiTheme="minorHAnsi" w:hAnsiTheme="minorHAnsi" w:cstheme="minorHAnsi"/>
          <w:position w:val="-32"/>
        </w:rPr>
        <w:object w:dxaOrig="3680" w:dyaOrig="760" w14:anchorId="2EFCDDC8">
          <v:shape id="_x0000_i1069" type="#_x0000_t75" style="width:184pt;height:37.5pt" o:ole="" filled="t" fillcolor="#cfc">
            <v:imagedata r:id="rId92" o:title=""/>
          </v:shape>
          <o:OLEObject Type="Embed" ProgID="Equation.DSMT4" ShapeID="_x0000_i1069" DrawAspect="Content" ObjectID="_1825016786" r:id="rId93"/>
        </w:object>
      </w:r>
    </w:p>
    <w:p w14:paraId="112BAFCC" w14:textId="5403E4A6" w:rsidR="00FA49EE" w:rsidRDefault="00FA49EE">
      <w:pPr>
        <w:rPr>
          <w:rFonts w:asciiTheme="minorHAnsi" w:hAnsiTheme="minorHAnsi" w:cstheme="minorHAnsi"/>
        </w:rPr>
      </w:pPr>
    </w:p>
    <w:p w14:paraId="44157479" w14:textId="6FA0DED4" w:rsidR="003D481E" w:rsidRDefault="00FA49EE" w:rsidP="00FA49EE">
      <w:pPr>
        <w:rPr>
          <w:rFonts w:asciiTheme="minorHAnsi" w:hAnsiTheme="minorHAnsi" w:cstheme="minorHAnsi"/>
        </w:rPr>
      </w:pPr>
      <w:r>
        <w:rPr>
          <w:rFonts w:asciiTheme="minorHAnsi" w:hAnsiTheme="minorHAnsi" w:cstheme="minorHAnsi"/>
        </w:rPr>
        <w:t xml:space="preserve">which is indeed what we found when we did this </w:t>
      </w:r>
      <w:r w:rsidRPr="00FA49EE">
        <w:rPr>
          <w:rFonts w:asciiTheme="minorHAnsi" w:hAnsiTheme="minorHAnsi" w:cstheme="minorHAnsi"/>
          <w:i/>
          <w:iCs/>
        </w:rPr>
        <w:t>exactly</w:t>
      </w:r>
      <w:r>
        <w:rPr>
          <w:rFonts w:asciiTheme="minorHAnsi" w:hAnsiTheme="minorHAnsi" w:cstheme="minorHAnsi"/>
        </w:rPr>
        <w:t xml:space="preserve"> in the B field Symmetric gauge file (given that our </w:t>
      </w:r>
      <w:r w:rsidR="00150700">
        <w:rPr>
          <w:rFonts w:ascii="Calibri" w:hAnsi="Calibri" w:cs="Calibri"/>
        </w:rPr>
        <w:t>η</w:t>
      </w:r>
      <w:r>
        <w:rPr>
          <w:rFonts w:asciiTheme="minorHAnsi" w:hAnsiTheme="minorHAnsi" w:cstheme="minorHAnsi"/>
        </w:rPr>
        <w:t xml:space="preserve"> ranges over </w:t>
      </w:r>
      <w:r w:rsidR="00150700">
        <w:rPr>
          <w:rFonts w:ascii="Calibri" w:hAnsi="Calibri" w:cs="Calibri"/>
        </w:rPr>
        <w:t>η</w:t>
      </w:r>
      <w:r>
        <w:rPr>
          <w:rFonts w:asciiTheme="minorHAnsi" w:hAnsiTheme="minorHAnsi" w:cstheme="minorHAnsi"/>
        </w:rPr>
        <w:t xml:space="preserve"> = 1,2,3,…,</w:t>
      </w:r>
      <w:r>
        <w:rPr>
          <w:rFonts w:ascii="Calibri" w:hAnsi="Calibri" w:cs="Calibri"/>
        </w:rPr>
        <w:t>∞</w:t>
      </w:r>
      <w:r>
        <w:rPr>
          <w:rFonts w:asciiTheme="minorHAnsi" w:hAnsiTheme="minorHAnsi" w:cstheme="minorHAnsi"/>
        </w:rPr>
        <w:t xml:space="preserve">).  Pretty cool as we should not in general expect exact results from this method!  </w:t>
      </w:r>
      <w:r w:rsidR="00B1021D">
        <w:rPr>
          <w:rFonts w:asciiTheme="minorHAnsi" w:hAnsiTheme="minorHAnsi" w:cstheme="minorHAnsi"/>
        </w:rPr>
        <w:t>Now maybe we’ll look at the wavefunction,</w:t>
      </w:r>
    </w:p>
    <w:p w14:paraId="5B24D96C" w14:textId="2FB5F83A" w:rsidR="00B1021D" w:rsidRDefault="00B1021D" w:rsidP="00FA49EE">
      <w:pPr>
        <w:rPr>
          <w:rFonts w:asciiTheme="minorHAnsi" w:hAnsiTheme="minorHAnsi" w:cstheme="minorHAnsi"/>
        </w:rPr>
      </w:pPr>
    </w:p>
    <w:p w14:paraId="73008370" w14:textId="0D68613D" w:rsidR="00B1021D" w:rsidRDefault="00B1021D" w:rsidP="00FA49EE">
      <w:r w:rsidRPr="00526BB2">
        <w:rPr>
          <w:position w:val="-50"/>
        </w:rPr>
        <w:object w:dxaOrig="10080" w:dyaOrig="1120" w14:anchorId="3C19B670">
          <v:shape id="_x0000_i1070" type="#_x0000_t75" style="width:6in;height:48pt" o:ole="">
            <v:imagedata r:id="rId94" o:title=""/>
          </v:shape>
          <o:OLEObject Type="Embed" ProgID="Equation.DSMT4" ShapeID="_x0000_i1070" DrawAspect="Content" ObjectID="_1825016787" r:id="rId95"/>
        </w:object>
      </w:r>
    </w:p>
    <w:p w14:paraId="78671FA6" w14:textId="27360FE1" w:rsidR="006C5E2F" w:rsidRPr="006C5E2F" w:rsidRDefault="006C5E2F" w:rsidP="00FA49EE">
      <w:pPr>
        <w:rPr>
          <w:rFonts w:asciiTheme="minorHAnsi" w:hAnsiTheme="minorHAnsi" w:cstheme="minorHAnsi"/>
        </w:rPr>
      </w:pPr>
    </w:p>
    <w:p w14:paraId="600BE5DB" w14:textId="418B34A0" w:rsidR="006C5E2F" w:rsidRPr="006C5E2F" w:rsidRDefault="006C5E2F" w:rsidP="00FA49EE">
      <w:pPr>
        <w:rPr>
          <w:rFonts w:asciiTheme="minorHAnsi" w:hAnsiTheme="minorHAnsi" w:cstheme="minorHAnsi"/>
        </w:rPr>
      </w:pPr>
      <w:r w:rsidRPr="006C5E2F">
        <w:rPr>
          <w:rFonts w:asciiTheme="minorHAnsi" w:hAnsiTheme="minorHAnsi" w:cstheme="minorHAnsi"/>
        </w:rPr>
        <w:t>Borrowing from 1D file, since we have soft wall turning points, we’d expect this to come out to:</w:t>
      </w:r>
    </w:p>
    <w:p w14:paraId="7E6447DC" w14:textId="0747B21B" w:rsidR="005F5C89" w:rsidRDefault="005F5C89">
      <w:pPr>
        <w:rPr>
          <w:rFonts w:asciiTheme="minorHAnsi" w:hAnsiTheme="minorHAnsi" w:cstheme="minorHAnsi"/>
        </w:rPr>
      </w:pPr>
    </w:p>
    <w:p w14:paraId="64885CB2" w14:textId="78A23EE1" w:rsidR="00FA49EE" w:rsidRDefault="006C5E2F">
      <w:r w:rsidRPr="00526BB2">
        <w:rPr>
          <w:position w:val="-138"/>
        </w:rPr>
        <w:object w:dxaOrig="6619" w:dyaOrig="2840" w14:anchorId="73338A54">
          <v:shape id="_x0000_i1071" type="#_x0000_t75" style="width:331pt;height:141.5pt" o:ole="">
            <v:imagedata r:id="rId96" o:title=""/>
          </v:shape>
          <o:OLEObject Type="Embed" ProgID="Equation.DSMT4" ShapeID="_x0000_i1071" DrawAspect="Content" ObjectID="_1825016788" r:id="rId97"/>
        </w:object>
      </w:r>
    </w:p>
    <w:p w14:paraId="03534404" w14:textId="2C64F94A" w:rsidR="006C5E2F" w:rsidRPr="00AD3104" w:rsidRDefault="006C5E2F">
      <w:pPr>
        <w:rPr>
          <w:rFonts w:asciiTheme="minorHAnsi" w:hAnsiTheme="minorHAnsi" w:cstheme="minorHAnsi"/>
        </w:rPr>
      </w:pPr>
    </w:p>
    <w:p w14:paraId="3C14B3DD" w14:textId="21FBD3E3" w:rsidR="006C5E2F" w:rsidRDefault="00924EA8">
      <w:pPr>
        <w:rPr>
          <w:rFonts w:asciiTheme="minorHAnsi" w:hAnsiTheme="minorHAnsi" w:cstheme="minorHAnsi"/>
        </w:rPr>
      </w:pPr>
      <w:r>
        <w:rPr>
          <w:rFonts w:asciiTheme="minorHAnsi" w:hAnsiTheme="minorHAnsi" w:cstheme="minorHAnsi"/>
        </w:rPr>
        <w:t xml:space="preserve">Well let’s see.  We need the turning points.  </w:t>
      </w:r>
      <w:r w:rsidR="0072530F">
        <w:rPr>
          <w:rFonts w:asciiTheme="minorHAnsi" w:hAnsiTheme="minorHAnsi" w:cstheme="minorHAnsi"/>
        </w:rPr>
        <w:t>The</w:t>
      </w:r>
      <w:r>
        <w:rPr>
          <w:rFonts w:asciiTheme="minorHAnsi" w:hAnsiTheme="minorHAnsi" w:cstheme="minorHAnsi"/>
        </w:rPr>
        <w:t xml:space="preserve">se are </w:t>
      </w:r>
      <w:r w:rsidR="0072530F">
        <w:rPr>
          <w:rFonts w:asciiTheme="minorHAnsi" w:hAnsiTheme="minorHAnsi" w:cstheme="minorHAnsi"/>
        </w:rPr>
        <w:t>at:</w:t>
      </w:r>
      <w:r w:rsidR="00F57B47">
        <w:rPr>
          <w:rFonts w:asciiTheme="minorHAnsi" w:hAnsiTheme="minorHAnsi" w:cstheme="minorHAnsi"/>
        </w:rPr>
        <w:t xml:space="preserve"> </w:t>
      </w:r>
    </w:p>
    <w:p w14:paraId="460739F7" w14:textId="1E479D70" w:rsidR="0072530F" w:rsidRDefault="0072530F">
      <w:pPr>
        <w:rPr>
          <w:rFonts w:asciiTheme="minorHAnsi" w:hAnsiTheme="minorHAnsi" w:cstheme="minorHAnsi"/>
        </w:rPr>
      </w:pPr>
    </w:p>
    <w:p w14:paraId="3C6F89F6" w14:textId="63DAE26B" w:rsidR="0072530F" w:rsidRPr="0072530F" w:rsidRDefault="00150700">
      <w:pPr>
        <w:rPr>
          <w:rFonts w:asciiTheme="minorHAnsi" w:hAnsiTheme="minorHAnsi" w:cstheme="minorHAnsi"/>
        </w:rPr>
      </w:pPr>
      <w:r w:rsidRPr="00150700">
        <w:rPr>
          <w:rFonts w:asciiTheme="minorHAnsi" w:hAnsiTheme="minorHAnsi" w:cstheme="minorHAnsi"/>
          <w:position w:val="-66"/>
        </w:rPr>
        <w:object w:dxaOrig="8040" w:dyaOrig="1440" w14:anchorId="68DA57A8">
          <v:shape id="_x0000_i1072" type="#_x0000_t75" style="width:401pt;height:71pt" o:ole="">
            <v:imagedata r:id="rId98" o:title=""/>
          </v:shape>
          <o:OLEObject Type="Embed" ProgID="Equation.DSMT4" ShapeID="_x0000_i1072" DrawAspect="Content" ObjectID="_1825016789" r:id="rId99"/>
        </w:object>
      </w:r>
    </w:p>
    <w:p w14:paraId="4F161F22" w14:textId="2EF20978" w:rsidR="006C5E2F" w:rsidRDefault="006C5E2F">
      <w:pPr>
        <w:rPr>
          <w:rFonts w:asciiTheme="minorHAnsi" w:hAnsiTheme="minorHAnsi" w:cstheme="minorHAnsi"/>
        </w:rPr>
      </w:pPr>
    </w:p>
    <w:p w14:paraId="1661FC77" w14:textId="371D4326" w:rsidR="00F57B47" w:rsidRDefault="00924EA8">
      <w:pPr>
        <w:rPr>
          <w:rFonts w:asciiTheme="minorHAnsi" w:hAnsiTheme="minorHAnsi" w:cstheme="minorHAnsi"/>
        </w:rPr>
      </w:pPr>
      <w:r>
        <w:rPr>
          <w:rFonts w:asciiTheme="minorHAnsi" w:hAnsiTheme="minorHAnsi" w:cstheme="minorHAnsi"/>
        </w:rPr>
        <w:t xml:space="preserve">Let’s specialize to the ground state wavefunction, which has just one peak.  That’s </w:t>
      </w:r>
      <w:r w:rsidR="00150700">
        <w:rPr>
          <w:rFonts w:ascii="Calibri" w:hAnsi="Calibri" w:cs="Calibri"/>
        </w:rPr>
        <w:t>η</w:t>
      </w:r>
      <w:r w:rsidR="00F67352">
        <w:rPr>
          <w:rFonts w:asciiTheme="minorHAnsi" w:hAnsiTheme="minorHAnsi" w:cstheme="minorHAnsi"/>
        </w:rPr>
        <w:t xml:space="preserve"> = </w:t>
      </w:r>
      <w:r w:rsidR="001D749E">
        <w:rPr>
          <w:rFonts w:asciiTheme="minorHAnsi" w:hAnsiTheme="minorHAnsi" w:cstheme="minorHAnsi"/>
        </w:rPr>
        <w:t>1</w:t>
      </w:r>
      <w:r>
        <w:rPr>
          <w:rFonts w:asciiTheme="minorHAnsi" w:hAnsiTheme="minorHAnsi" w:cstheme="minorHAnsi"/>
        </w:rPr>
        <w:t xml:space="preserve"> (in our notation) and m</w:t>
      </w:r>
      <w:r w:rsidR="00150700">
        <w:rPr>
          <w:rFonts w:ascii="Calibri" w:hAnsi="Calibri" w:cs="Calibri"/>
          <w:vertAlign w:val="subscript"/>
        </w:rPr>
        <w:t>ℓ</w:t>
      </w:r>
      <w:r>
        <w:rPr>
          <w:rFonts w:asciiTheme="minorHAnsi" w:hAnsiTheme="minorHAnsi" w:cstheme="minorHAnsi"/>
        </w:rPr>
        <w:t xml:space="preserve"> = whatever.  So then,</w:t>
      </w:r>
    </w:p>
    <w:p w14:paraId="7A680232" w14:textId="03293692" w:rsidR="00F67352" w:rsidRDefault="00F67352">
      <w:pPr>
        <w:rPr>
          <w:rFonts w:asciiTheme="minorHAnsi" w:hAnsiTheme="minorHAnsi" w:cstheme="minorHAnsi"/>
        </w:rPr>
      </w:pPr>
    </w:p>
    <w:p w14:paraId="5F1F42FF" w14:textId="136BEA4D" w:rsidR="00F67352" w:rsidRDefault="00150700">
      <w:pPr>
        <w:rPr>
          <w:rFonts w:asciiTheme="minorHAnsi" w:hAnsiTheme="minorHAnsi" w:cstheme="minorHAnsi"/>
        </w:rPr>
      </w:pPr>
      <w:r w:rsidRPr="00746DB8">
        <w:rPr>
          <w:rFonts w:asciiTheme="minorHAnsi" w:hAnsiTheme="minorHAnsi" w:cstheme="minorHAnsi"/>
          <w:position w:val="-148"/>
        </w:rPr>
        <w:object w:dxaOrig="9480" w:dyaOrig="3080" w14:anchorId="5C7456DF">
          <v:shape id="_x0000_i1073" type="#_x0000_t75" style="width:474pt;height:153pt" o:ole="">
            <v:imagedata r:id="rId100" o:title=""/>
          </v:shape>
          <o:OLEObject Type="Embed" ProgID="Equation.DSMT4" ShapeID="_x0000_i1073" DrawAspect="Content" ObjectID="_1825016790" r:id="rId101"/>
        </w:object>
      </w:r>
    </w:p>
    <w:p w14:paraId="3DAAFA96" w14:textId="635C1CF7" w:rsidR="00746DB8" w:rsidRDefault="00746DB8">
      <w:pPr>
        <w:rPr>
          <w:rFonts w:asciiTheme="minorHAnsi" w:hAnsiTheme="minorHAnsi" w:cstheme="minorHAnsi"/>
        </w:rPr>
      </w:pPr>
    </w:p>
    <w:p w14:paraId="66BBDFB8" w14:textId="2F976EBD" w:rsidR="00924EA8" w:rsidRDefault="00924EA8">
      <w:pPr>
        <w:rPr>
          <w:rFonts w:asciiTheme="minorHAnsi" w:hAnsiTheme="minorHAnsi" w:cstheme="minorHAnsi"/>
        </w:rPr>
      </w:pPr>
      <w:r>
        <w:rPr>
          <w:rFonts w:asciiTheme="minorHAnsi" w:hAnsiTheme="minorHAnsi" w:cstheme="minorHAnsi"/>
        </w:rPr>
        <w:t>So at least we can say that the wavefunction is peaked at</w:t>
      </w:r>
      <w:r w:rsidR="003A320E">
        <w:rPr>
          <w:rFonts w:asciiTheme="minorHAnsi" w:hAnsiTheme="minorHAnsi" w:cstheme="minorHAnsi"/>
        </w:rPr>
        <w:t xml:space="preserve"> around the average of these two</w:t>
      </w:r>
      <w:r>
        <w:rPr>
          <w:rFonts w:asciiTheme="minorHAnsi" w:hAnsiTheme="minorHAnsi" w:cstheme="minorHAnsi"/>
        </w:rPr>
        <w:t>:</w:t>
      </w:r>
    </w:p>
    <w:p w14:paraId="2C8FDF1A" w14:textId="3ED0AE4F" w:rsidR="00924EA8" w:rsidRDefault="00924EA8">
      <w:pPr>
        <w:rPr>
          <w:rFonts w:asciiTheme="minorHAnsi" w:hAnsiTheme="minorHAnsi" w:cstheme="minorHAnsi"/>
        </w:rPr>
      </w:pPr>
      <w:r>
        <w:rPr>
          <w:rFonts w:asciiTheme="minorHAnsi" w:hAnsiTheme="minorHAnsi" w:cstheme="minorHAnsi"/>
        </w:rPr>
        <w:t xml:space="preserve"> </w:t>
      </w:r>
    </w:p>
    <w:p w14:paraId="7F65BB9D" w14:textId="166D283F" w:rsidR="00924EA8" w:rsidRDefault="00150700">
      <w:pPr>
        <w:rPr>
          <w:rFonts w:asciiTheme="minorHAnsi" w:hAnsiTheme="minorHAnsi" w:cstheme="minorHAnsi"/>
        </w:rPr>
      </w:pPr>
      <w:r w:rsidRPr="00924EA8">
        <w:rPr>
          <w:rFonts w:asciiTheme="minorHAnsi" w:hAnsiTheme="minorHAnsi" w:cstheme="minorHAnsi"/>
          <w:position w:val="-54"/>
        </w:rPr>
        <w:object w:dxaOrig="1620" w:dyaOrig="1200" w14:anchorId="2698F624">
          <v:shape id="_x0000_i1074" type="#_x0000_t75" style="width:81pt;height:59.5pt" o:ole="">
            <v:imagedata r:id="rId102" o:title=""/>
          </v:shape>
          <o:OLEObject Type="Embed" ProgID="Equation.DSMT4" ShapeID="_x0000_i1074" DrawAspect="Content" ObjectID="_1825016791" r:id="rId103"/>
        </w:object>
      </w:r>
    </w:p>
    <w:p w14:paraId="2A8C4851" w14:textId="62BF08CA" w:rsidR="00DA2BD6" w:rsidRDefault="00DA2BD6">
      <w:pPr>
        <w:rPr>
          <w:rFonts w:asciiTheme="minorHAnsi" w:hAnsiTheme="minorHAnsi" w:cstheme="minorHAnsi"/>
        </w:rPr>
      </w:pPr>
    </w:p>
    <w:p w14:paraId="55C12485" w14:textId="26B33877" w:rsidR="00DA2BD6" w:rsidRDefault="00DA2BD6">
      <w:pPr>
        <w:rPr>
          <w:rFonts w:asciiTheme="minorHAnsi" w:hAnsiTheme="minorHAnsi" w:cstheme="minorHAnsi"/>
        </w:rPr>
      </w:pPr>
      <w:r>
        <w:rPr>
          <w:rFonts w:asciiTheme="minorHAnsi" w:hAnsiTheme="minorHAnsi" w:cstheme="minorHAnsi"/>
        </w:rPr>
        <w:t>Back in the file where we did this exactly, we found,</w:t>
      </w:r>
    </w:p>
    <w:p w14:paraId="448A0280" w14:textId="7D8EB719" w:rsidR="00DA2BD6" w:rsidRDefault="00DA2BD6">
      <w:pPr>
        <w:rPr>
          <w:rFonts w:asciiTheme="minorHAnsi" w:hAnsiTheme="minorHAnsi" w:cstheme="minorHAnsi"/>
        </w:rPr>
      </w:pPr>
    </w:p>
    <w:p w14:paraId="671328AD" w14:textId="037CD448" w:rsidR="00DA2BD6" w:rsidRDefault="00150700">
      <w:r w:rsidRPr="00101597">
        <w:rPr>
          <w:position w:val="-28"/>
        </w:rPr>
        <w:object w:dxaOrig="5200" w:dyaOrig="760" w14:anchorId="7C4EB57D">
          <v:shape id="_x0000_i1075" type="#_x0000_t75" style="width:260.5pt;height:38.5pt" o:ole="">
            <v:imagedata r:id="rId104" o:title=""/>
          </v:shape>
          <o:OLEObject Type="Embed" ProgID="Equation.DSMT4" ShapeID="_x0000_i1075" DrawAspect="Content" ObjectID="_1825016792" r:id="rId105"/>
        </w:object>
      </w:r>
    </w:p>
    <w:p w14:paraId="14978BC4" w14:textId="14D99295" w:rsidR="003A320E" w:rsidRDefault="003A320E"/>
    <w:p w14:paraId="79D91054" w14:textId="3F9AF60B" w:rsidR="003A320E" w:rsidRPr="003A320E" w:rsidRDefault="003A320E">
      <w:pPr>
        <w:rPr>
          <w:rFonts w:asciiTheme="minorHAnsi" w:hAnsiTheme="minorHAnsi" w:cstheme="minorHAnsi"/>
        </w:rPr>
      </w:pPr>
      <w:r>
        <w:rPr>
          <w:rFonts w:asciiTheme="minorHAnsi" w:hAnsiTheme="minorHAnsi" w:cstheme="minorHAnsi"/>
        </w:rPr>
        <w:t xml:space="preserve">which, upon setting </w:t>
      </w:r>
      <w:r w:rsidR="00150700">
        <w:rPr>
          <w:rFonts w:ascii="Calibri" w:hAnsi="Calibri" w:cs="Calibri"/>
        </w:rPr>
        <w:t>η</w:t>
      </w:r>
      <w:r>
        <w:rPr>
          <w:rFonts w:asciiTheme="minorHAnsi" w:hAnsiTheme="minorHAnsi" w:cstheme="minorHAnsi"/>
        </w:rPr>
        <w:t xml:space="preserve"> = 0 (cause that file’s </w:t>
      </w:r>
      <w:r w:rsidR="00150700">
        <w:rPr>
          <w:rFonts w:ascii="Calibri" w:hAnsi="Calibri" w:cs="Calibri"/>
        </w:rPr>
        <w:t>η</w:t>
      </w:r>
      <w:r>
        <w:rPr>
          <w:rFonts w:asciiTheme="minorHAnsi" w:hAnsiTheme="minorHAnsi" w:cstheme="minorHAnsi"/>
        </w:rPr>
        <w:t xml:space="preserve"> = 0 corresponds to this file’s </w:t>
      </w:r>
      <w:r w:rsidR="00150700">
        <w:rPr>
          <w:rFonts w:ascii="Calibri" w:hAnsi="Calibri" w:cs="Calibri"/>
        </w:rPr>
        <w:t>η</w:t>
      </w:r>
      <w:r>
        <w:rPr>
          <w:rFonts w:asciiTheme="minorHAnsi" w:hAnsiTheme="minorHAnsi" w:cstheme="minorHAnsi"/>
        </w:rPr>
        <w:t xml:space="preserve"> = 1), matches our result.  So actually the exact result is equal to our asymptotic result.  </w:t>
      </w:r>
    </w:p>
    <w:p w14:paraId="5FD00CB7" w14:textId="7022E3D6" w:rsidR="00746DB8" w:rsidRDefault="00746DB8">
      <w:pPr>
        <w:rPr>
          <w:rFonts w:asciiTheme="minorHAnsi" w:hAnsiTheme="minorHAnsi" w:cstheme="minorHAnsi"/>
        </w:rPr>
      </w:pPr>
    </w:p>
    <w:p w14:paraId="058B87C0" w14:textId="77777777" w:rsidR="00924EA8" w:rsidRPr="00047B67" w:rsidRDefault="00924EA8">
      <w:pPr>
        <w:rPr>
          <w:rFonts w:asciiTheme="minorHAnsi" w:hAnsiTheme="minorHAnsi" w:cstheme="minorHAnsi"/>
        </w:rPr>
      </w:pPr>
    </w:p>
    <w:sectPr w:rsidR="00924EA8" w:rsidRPr="00047B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67C"/>
    <w:rsid w:val="00011D4A"/>
    <w:rsid w:val="00030BE6"/>
    <w:rsid w:val="00047B67"/>
    <w:rsid w:val="00051596"/>
    <w:rsid w:val="000632B4"/>
    <w:rsid w:val="000A2C79"/>
    <w:rsid w:val="000B7290"/>
    <w:rsid w:val="00101E85"/>
    <w:rsid w:val="00117808"/>
    <w:rsid w:val="00150700"/>
    <w:rsid w:val="00162851"/>
    <w:rsid w:val="0019563F"/>
    <w:rsid w:val="001B35A2"/>
    <w:rsid w:val="001C25C2"/>
    <w:rsid w:val="001D6588"/>
    <w:rsid w:val="001D749E"/>
    <w:rsid w:val="001E51CA"/>
    <w:rsid w:val="001E6311"/>
    <w:rsid w:val="001F5C4A"/>
    <w:rsid w:val="002054B5"/>
    <w:rsid w:val="002079C5"/>
    <w:rsid w:val="00223085"/>
    <w:rsid w:val="002351F1"/>
    <w:rsid w:val="002434C2"/>
    <w:rsid w:val="00251A0E"/>
    <w:rsid w:val="00261660"/>
    <w:rsid w:val="00267BDC"/>
    <w:rsid w:val="002723D1"/>
    <w:rsid w:val="00274F63"/>
    <w:rsid w:val="00285712"/>
    <w:rsid w:val="00294294"/>
    <w:rsid w:val="002B262A"/>
    <w:rsid w:val="002C6ACF"/>
    <w:rsid w:val="002D502C"/>
    <w:rsid w:val="002F3831"/>
    <w:rsid w:val="003124C4"/>
    <w:rsid w:val="00323D87"/>
    <w:rsid w:val="003268FE"/>
    <w:rsid w:val="003417CE"/>
    <w:rsid w:val="003424F5"/>
    <w:rsid w:val="00357454"/>
    <w:rsid w:val="0037044B"/>
    <w:rsid w:val="003718EE"/>
    <w:rsid w:val="00381AF4"/>
    <w:rsid w:val="0038406B"/>
    <w:rsid w:val="00386328"/>
    <w:rsid w:val="00394671"/>
    <w:rsid w:val="003A320E"/>
    <w:rsid w:val="003C5FEE"/>
    <w:rsid w:val="003D481E"/>
    <w:rsid w:val="00407081"/>
    <w:rsid w:val="00412A8B"/>
    <w:rsid w:val="004212E5"/>
    <w:rsid w:val="00436CFB"/>
    <w:rsid w:val="004504BD"/>
    <w:rsid w:val="004713CA"/>
    <w:rsid w:val="0048740D"/>
    <w:rsid w:val="004901AE"/>
    <w:rsid w:val="004A0455"/>
    <w:rsid w:val="004A167C"/>
    <w:rsid w:val="004A4211"/>
    <w:rsid w:val="004B320D"/>
    <w:rsid w:val="004C02EF"/>
    <w:rsid w:val="004C5C5D"/>
    <w:rsid w:val="0052739C"/>
    <w:rsid w:val="00547A21"/>
    <w:rsid w:val="005760B2"/>
    <w:rsid w:val="005B6785"/>
    <w:rsid w:val="005C0EB8"/>
    <w:rsid w:val="005D67A6"/>
    <w:rsid w:val="005F5C89"/>
    <w:rsid w:val="00602CC1"/>
    <w:rsid w:val="00616E40"/>
    <w:rsid w:val="00620133"/>
    <w:rsid w:val="00652631"/>
    <w:rsid w:val="0067661C"/>
    <w:rsid w:val="00680664"/>
    <w:rsid w:val="006843B6"/>
    <w:rsid w:val="00690483"/>
    <w:rsid w:val="006A6356"/>
    <w:rsid w:val="006C2E58"/>
    <w:rsid w:val="006C5E2F"/>
    <w:rsid w:val="006C7909"/>
    <w:rsid w:val="006D6069"/>
    <w:rsid w:val="006D7191"/>
    <w:rsid w:val="006F3D21"/>
    <w:rsid w:val="0070165B"/>
    <w:rsid w:val="00701837"/>
    <w:rsid w:val="00714072"/>
    <w:rsid w:val="0072530F"/>
    <w:rsid w:val="00726F9D"/>
    <w:rsid w:val="007274E3"/>
    <w:rsid w:val="00742EB0"/>
    <w:rsid w:val="00746DB8"/>
    <w:rsid w:val="00751F03"/>
    <w:rsid w:val="00785EB8"/>
    <w:rsid w:val="007925CB"/>
    <w:rsid w:val="007A6513"/>
    <w:rsid w:val="007C7963"/>
    <w:rsid w:val="007D5275"/>
    <w:rsid w:val="007D59B9"/>
    <w:rsid w:val="007F5C48"/>
    <w:rsid w:val="00820C93"/>
    <w:rsid w:val="008452B7"/>
    <w:rsid w:val="00845EC6"/>
    <w:rsid w:val="008544B6"/>
    <w:rsid w:val="00870583"/>
    <w:rsid w:val="008B6BC1"/>
    <w:rsid w:val="008C5C2F"/>
    <w:rsid w:val="008C74A0"/>
    <w:rsid w:val="008D0AFC"/>
    <w:rsid w:val="008F1553"/>
    <w:rsid w:val="00901A8B"/>
    <w:rsid w:val="0090760C"/>
    <w:rsid w:val="00913A17"/>
    <w:rsid w:val="0091684B"/>
    <w:rsid w:val="00924EA8"/>
    <w:rsid w:val="00951B74"/>
    <w:rsid w:val="00960B52"/>
    <w:rsid w:val="0096503E"/>
    <w:rsid w:val="00983C3F"/>
    <w:rsid w:val="009A67E8"/>
    <w:rsid w:val="009A7E2D"/>
    <w:rsid w:val="009B45C7"/>
    <w:rsid w:val="009C3DD7"/>
    <w:rsid w:val="009F3CCA"/>
    <w:rsid w:val="00A20F62"/>
    <w:rsid w:val="00A71667"/>
    <w:rsid w:val="00A76A95"/>
    <w:rsid w:val="00AC09DC"/>
    <w:rsid w:val="00AC78A2"/>
    <w:rsid w:val="00AD3104"/>
    <w:rsid w:val="00AD61C7"/>
    <w:rsid w:val="00AE263C"/>
    <w:rsid w:val="00B01AED"/>
    <w:rsid w:val="00B1021D"/>
    <w:rsid w:val="00B205FE"/>
    <w:rsid w:val="00B22DBF"/>
    <w:rsid w:val="00B466D8"/>
    <w:rsid w:val="00B71456"/>
    <w:rsid w:val="00B75FE4"/>
    <w:rsid w:val="00BB532F"/>
    <w:rsid w:val="00BC0A57"/>
    <w:rsid w:val="00BC6FA4"/>
    <w:rsid w:val="00BE0BC9"/>
    <w:rsid w:val="00BE3D0D"/>
    <w:rsid w:val="00BF0816"/>
    <w:rsid w:val="00BF3F8C"/>
    <w:rsid w:val="00BF4809"/>
    <w:rsid w:val="00BF4FFB"/>
    <w:rsid w:val="00BF5298"/>
    <w:rsid w:val="00C049C4"/>
    <w:rsid w:val="00C1762A"/>
    <w:rsid w:val="00C27EEA"/>
    <w:rsid w:val="00C439BB"/>
    <w:rsid w:val="00C50B83"/>
    <w:rsid w:val="00C77602"/>
    <w:rsid w:val="00CA1EBF"/>
    <w:rsid w:val="00CB588A"/>
    <w:rsid w:val="00CC08BE"/>
    <w:rsid w:val="00D10034"/>
    <w:rsid w:val="00D125F2"/>
    <w:rsid w:val="00D1436E"/>
    <w:rsid w:val="00D3671D"/>
    <w:rsid w:val="00D372D0"/>
    <w:rsid w:val="00D64CFE"/>
    <w:rsid w:val="00D72C58"/>
    <w:rsid w:val="00D850B5"/>
    <w:rsid w:val="00D9209C"/>
    <w:rsid w:val="00D92CA9"/>
    <w:rsid w:val="00DA2BD6"/>
    <w:rsid w:val="00DA687D"/>
    <w:rsid w:val="00DB30A8"/>
    <w:rsid w:val="00DC1226"/>
    <w:rsid w:val="00DC3E9F"/>
    <w:rsid w:val="00DD1BDE"/>
    <w:rsid w:val="00DD3225"/>
    <w:rsid w:val="00E1445A"/>
    <w:rsid w:val="00E2045B"/>
    <w:rsid w:val="00E20B05"/>
    <w:rsid w:val="00E21124"/>
    <w:rsid w:val="00E554C2"/>
    <w:rsid w:val="00EA142A"/>
    <w:rsid w:val="00EB076E"/>
    <w:rsid w:val="00EB558C"/>
    <w:rsid w:val="00EC139A"/>
    <w:rsid w:val="00EC5A1A"/>
    <w:rsid w:val="00EC7322"/>
    <w:rsid w:val="00F0186E"/>
    <w:rsid w:val="00F0687D"/>
    <w:rsid w:val="00F203DD"/>
    <w:rsid w:val="00F25568"/>
    <w:rsid w:val="00F35711"/>
    <w:rsid w:val="00F57B47"/>
    <w:rsid w:val="00F67352"/>
    <w:rsid w:val="00F75EAF"/>
    <w:rsid w:val="00FA307C"/>
    <w:rsid w:val="00FA4367"/>
    <w:rsid w:val="00FA49EE"/>
    <w:rsid w:val="00FB22B5"/>
    <w:rsid w:val="00FC2704"/>
    <w:rsid w:val="00FC2EBF"/>
    <w:rsid w:val="00FC5BB8"/>
    <w:rsid w:val="00FE6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25AF7B"/>
  <w15:chartTrackingRefBased/>
  <w15:docId w15:val="{FF417053-F812-44E6-9389-72117CF88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theme" Target="theme/theme1.xml"/><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11</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16</cp:revision>
  <dcterms:created xsi:type="dcterms:W3CDTF">2021-12-03T05:02:00Z</dcterms:created>
  <dcterms:modified xsi:type="dcterms:W3CDTF">2025-11-19T05:18:00Z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